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Pr="00410144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val="en-US" w:eastAsia="ru-RU"/>
        </w:rPr>
      </w:pPr>
    </w:p>
    <w:p w:rsidR="00E43B50" w:rsidRPr="00E43B50" w:rsidRDefault="008502C4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 w:rsidRPr="008502C4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432841" w:rsidRPr="00432841" w:rsidRDefault="005D644C" w:rsidP="00E72069">
                  <w:pPr>
                    <w:spacing w:after="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Открыт</w:t>
                  </w:r>
                  <w:r w:rsidRPr="005D644C">
                    <w:rPr>
                      <w:b/>
                      <w:sz w:val="32"/>
                      <w:szCs w:val="32"/>
                    </w:rPr>
                    <w:t>ая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432841" w:rsidRPr="009E6664">
                    <w:rPr>
                      <w:b/>
                      <w:sz w:val="32"/>
                      <w:szCs w:val="32"/>
                    </w:rPr>
                    <w:t>квалификаци</w:t>
                  </w:r>
                  <w:r w:rsidRPr="009E6664">
                    <w:rPr>
                      <w:b/>
                      <w:sz w:val="32"/>
                      <w:szCs w:val="32"/>
                    </w:rPr>
                    <w:t>я</w:t>
                  </w:r>
                  <w:r w:rsidR="005B094F" w:rsidRPr="009E6664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9E6664" w:rsidRPr="009E6664">
                    <w:rPr>
                      <w:b/>
                      <w:sz w:val="32"/>
                      <w:szCs w:val="32"/>
                    </w:rPr>
                    <w:t>ARM-Q 014/17</w:t>
                  </w:r>
                  <w:r w:rsidR="009E6664">
                    <w:t xml:space="preserve"> </w:t>
                  </w:r>
                  <w:r w:rsidR="009E6664" w:rsidRPr="009E6664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5B094F" w:rsidRPr="00432841"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6200B8" w:rsidRPr="006200B8">
                    <w:rPr>
                      <w:b/>
                      <w:color w:val="000000" w:themeColor="text1"/>
                      <w:sz w:val="32"/>
                      <w:szCs w:val="32"/>
                    </w:rPr>
                    <w:t>2 года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направленн</w:t>
                  </w:r>
                  <w:r w:rsidR="00A0665E" w:rsidRPr="00A0665E">
                    <w:rPr>
                      <w:b/>
                      <w:sz w:val="32"/>
                      <w:szCs w:val="32"/>
                    </w:rPr>
                    <w:t>ая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на формирование списка участников этапа </w:t>
                  </w:r>
                  <w:r w:rsidR="007B038D" w:rsidRPr="00432841">
                    <w:rPr>
                      <w:b/>
                      <w:sz w:val="32"/>
                      <w:szCs w:val="32"/>
                    </w:rPr>
                    <w:t>конкурентного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выбора поставщиков</w:t>
                  </w:r>
                  <w:r w:rsidR="009E6664" w:rsidRPr="009E6664">
                    <w:rPr>
                      <w:b/>
                      <w:sz w:val="32"/>
                      <w:szCs w:val="32"/>
                    </w:rPr>
                    <w:t xml:space="preserve"> по предмету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2069" w:rsidRPr="00E72069">
                    <w:rPr>
                      <w:b/>
                      <w:sz w:val="32"/>
                      <w:szCs w:val="32"/>
                    </w:rPr>
                    <w:t>“</w:t>
                  </w:r>
                  <w:r w:rsidR="004F75E3" w:rsidRPr="004F75E3">
                    <w:rPr>
                      <w:b/>
                      <w:sz w:val="32"/>
                      <w:szCs w:val="32"/>
                    </w:rPr>
                    <w:t>Медиаконвертеры</w:t>
                  </w:r>
                  <w:r w:rsidR="009E6664" w:rsidRPr="009E6664">
                    <w:rPr>
                      <w:b/>
                      <w:sz w:val="32"/>
                      <w:szCs w:val="32"/>
                    </w:rPr>
                    <w:t>, Телефонные распределительные коробки</w:t>
                  </w:r>
                  <w:r w:rsidR="00E72069" w:rsidRPr="00E72069">
                    <w:rPr>
                      <w:b/>
                      <w:color w:val="000000"/>
                      <w:sz w:val="32"/>
                      <w:szCs w:val="32"/>
                      <w:lang w:eastAsia="ru-RU"/>
                    </w:rPr>
                    <w:t>”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для нужд</w:t>
                  </w:r>
                  <w:r w:rsidR="007B038D" w:rsidRPr="007B038D">
                    <w:rPr>
                      <w:b/>
                      <w:sz w:val="32"/>
                      <w:szCs w:val="32"/>
                    </w:rPr>
                    <w:t xml:space="preserve"> ЗАО АрменТел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 w:rsidRPr="008502C4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7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432841" w:rsidRPr="00432841" w:rsidRDefault="0034721B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8502C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8502C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8502C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8502C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8502C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8502C4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8502C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8502C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E7AFA" w:rsidRPr="009E6664" w:rsidRDefault="00432841" w:rsidP="00461DE7">
      <w:pPr>
        <w:spacing w:after="0" w:line="240" w:lineRule="auto"/>
        <w:jc w:val="center"/>
        <w:rPr>
          <w:rStyle w:val="bigger2"/>
          <w:rFonts w:ascii="Calibri" w:eastAsia="Times New Roman" w:hAnsi="Calibri" w:cs="Calibri"/>
          <w:b/>
          <w:color w:val="548DD4" w:themeColor="text2" w:themeTint="99"/>
          <w:sz w:val="28"/>
          <w:szCs w:val="28"/>
          <w:lang w:eastAsia="ru-RU"/>
        </w:rPr>
      </w:pP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ЗАО «АрменТел» приглашает организации к участию в процедуре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О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ткрытой</w:t>
      </w:r>
      <w:r w:rsidR="007B038D" w:rsidRPr="007B038D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5B094F" w:rsidRPr="005B094F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BD65E3" w:rsidRPr="00BD65E3">
        <w:rPr>
          <w:rFonts w:eastAsia="Times New Roman" w:cs="Calibri"/>
          <w:b/>
          <w:color w:val="000000"/>
          <w:sz w:val="28"/>
          <w:szCs w:val="28"/>
          <w:lang w:eastAsia="ru-RU"/>
        </w:rPr>
        <w:t>ARM-Q 0</w:t>
      </w:r>
      <w:r w:rsidR="009E6664" w:rsidRPr="009E6664">
        <w:rPr>
          <w:rFonts w:eastAsia="Times New Roman" w:cs="Calibri"/>
          <w:b/>
          <w:color w:val="000000"/>
          <w:sz w:val="28"/>
          <w:szCs w:val="28"/>
          <w:lang w:eastAsia="ru-RU"/>
        </w:rPr>
        <w:t>14</w:t>
      </w:r>
      <w:r w:rsidR="00BD65E3" w:rsidRPr="00BD65E3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/17    </w:t>
      </w:r>
      <w:r w:rsidR="005B094F"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сроком на </w:t>
      </w:r>
      <w:r w:rsidR="006200B8" w:rsidRPr="006200B8">
        <w:rPr>
          <w:b/>
          <w:color w:val="000000" w:themeColor="text1"/>
          <w:sz w:val="32"/>
          <w:szCs w:val="32"/>
        </w:rPr>
        <w:t>2 года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, направленной на формирование списка участников</w:t>
      </w:r>
      <w:r w:rsidRPr="00432841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DE2D4E" w:rsidRPr="00DE2D4E">
        <w:rPr>
          <w:rFonts w:eastAsia="Times New Roman" w:cs="Calibri"/>
          <w:b/>
          <w:color w:val="000000"/>
          <w:sz w:val="28"/>
          <w:szCs w:val="28"/>
          <w:lang w:eastAsia="ru-RU"/>
        </w:rPr>
        <w:t>Процедуры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К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онкурентного выбора поставщиков </w:t>
      </w:r>
      <w:r w:rsidR="0088325D" w:rsidRPr="0088325D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по предмету </w:t>
      </w:r>
      <w:r w:rsidR="00630ECC" w:rsidRPr="00630ECC">
        <w:rPr>
          <w:rFonts w:eastAsia="Times New Roman" w:cs="Calibri"/>
          <w:b/>
          <w:sz w:val="28"/>
          <w:szCs w:val="28"/>
          <w:lang w:eastAsia="ru-RU"/>
        </w:rPr>
        <w:t>“</w:t>
      </w:r>
      <w:r w:rsidR="009E6664" w:rsidRPr="009E6664">
        <w:rPr>
          <w:b/>
          <w:sz w:val="28"/>
          <w:szCs w:val="28"/>
        </w:rPr>
        <w:t>Медиаконверт</w:t>
      </w:r>
      <w:r w:rsidR="004F75E3" w:rsidRPr="004F75E3">
        <w:rPr>
          <w:b/>
          <w:sz w:val="28"/>
          <w:szCs w:val="28"/>
        </w:rPr>
        <w:t>е</w:t>
      </w:r>
      <w:r w:rsidR="009E6664" w:rsidRPr="009E6664">
        <w:rPr>
          <w:b/>
          <w:sz w:val="28"/>
          <w:szCs w:val="28"/>
        </w:rPr>
        <w:t>ры, Телефонные распределительные коробки</w:t>
      </w:r>
      <w:r w:rsidR="00630ECC" w:rsidRPr="00630ECC">
        <w:rPr>
          <w:rFonts w:eastAsia="Times New Roman" w:cs="Calibri"/>
          <w:b/>
          <w:sz w:val="28"/>
          <w:szCs w:val="28"/>
          <w:lang w:eastAsia="ru-RU"/>
        </w:rPr>
        <w:t>”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для нужд ЗАО “АрменТел” </w:t>
      </w:r>
    </w:p>
    <w:p w:rsidR="00E43B50" w:rsidRPr="0083253A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Срок действия результатов </w:t>
      </w:r>
      <w:r w:rsidR="00C37E70" w:rsidRPr="0083253A">
        <w:rPr>
          <w:rStyle w:val="bigger2"/>
          <w:rFonts w:ascii="Calibri" w:hAnsi="Calibri" w:cs="Calibri"/>
          <w:color w:val="auto"/>
          <w:sz w:val="22"/>
          <w:szCs w:val="22"/>
        </w:rPr>
        <w:t>Квалификации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F53A72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6200B8" w:rsidRPr="00284C50">
        <w:rPr>
          <w:rStyle w:val="bigger2"/>
          <w:rFonts w:ascii="Calibri" w:hAnsi="Calibri"/>
          <w:b/>
          <w:color w:val="000000" w:themeColor="text1"/>
          <w:sz w:val="22"/>
          <w:szCs w:val="22"/>
        </w:rPr>
        <w:t>2 года</w:t>
      </w:r>
      <w:r w:rsidR="0096700A" w:rsidRPr="0096700A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(</w:t>
      </w:r>
      <w:r w:rsidR="0096700A"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Заказчик оставляет за собой право пров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квалификаци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ю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через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 </w:t>
      </w:r>
      <w:r w:rsidR="0096700A"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каждые </w:t>
      </w:r>
      <w:r w:rsidR="00E628BD" w:rsidRPr="00E628BD">
        <w:rPr>
          <w:rStyle w:val="bigger2"/>
          <w:rFonts w:ascii="Calibri" w:hAnsi="Calibri" w:cs="Calibri"/>
          <w:b/>
          <w:color w:val="auto"/>
          <w:sz w:val="22"/>
          <w:szCs w:val="22"/>
        </w:rPr>
        <w:t>12</w:t>
      </w:r>
      <w:r w:rsidR="0096700A"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месяцев</w:t>
      </w:r>
      <w:r w:rsidR="0096700A" w:rsidRPr="000D1291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)</w:t>
      </w:r>
      <w:r w:rsidR="00BD2B8B" w:rsidRPr="0083253A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210B91" w:rsidRPr="00EA244D" w:rsidRDefault="00E43B50" w:rsidP="00E43B50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</w:pPr>
      <w:r w:rsidRPr="00A0665E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В рамках Квалификации разыгрывается</w:t>
      </w:r>
      <w:r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  <w:r w:rsidR="00EF0E7A" w:rsidRPr="00EF0E7A">
        <w:rPr>
          <w:rStyle w:val="bigger2"/>
          <w:rFonts w:ascii="Calibri" w:hAnsi="Calibri"/>
          <w:color w:val="000000" w:themeColor="text1"/>
          <w:sz w:val="22"/>
          <w:szCs w:val="22"/>
        </w:rPr>
        <w:t>2</w:t>
      </w:r>
      <w:r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  <w:r w:rsidRPr="00A0665E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Лот</w:t>
      </w:r>
      <w:r w:rsidR="00210B91" w:rsidRPr="00210B91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а</w:t>
      </w:r>
      <w:r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>:</w:t>
      </w:r>
      <w:r w:rsidR="00A0665E"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</w:p>
    <w:p w:rsidR="00210B91" w:rsidRPr="006A49F6" w:rsidRDefault="00210B91" w:rsidP="00210B91">
      <w:pPr>
        <w:spacing w:after="0"/>
        <w:ind w:firstLine="360"/>
        <w:jc w:val="both"/>
        <w:rPr>
          <w:rStyle w:val="bigger2"/>
          <w:rFonts w:ascii="Calibri" w:eastAsia="Times New Roman" w:hAnsi="Calibri"/>
          <w:color w:val="000000" w:themeColor="text1"/>
          <w:sz w:val="22"/>
          <w:szCs w:val="22"/>
          <w:lang w:eastAsia="ru-RU"/>
        </w:rPr>
      </w:pPr>
      <w:r w:rsidRPr="00210B91">
        <w:rPr>
          <w:rStyle w:val="bigger2"/>
          <w:rFonts w:ascii="Calibri" w:eastAsia="Times New Roman" w:hAnsi="Calibri"/>
          <w:b/>
          <w:color w:val="000000" w:themeColor="text1"/>
          <w:sz w:val="22"/>
          <w:szCs w:val="22"/>
          <w:lang w:eastAsia="ru-RU"/>
        </w:rPr>
        <w:t>Лот 1</w:t>
      </w:r>
      <w:r w:rsidRPr="00210B91">
        <w:rPr>
          <w:rStyle w:val="bigger2"/>
          <w:rFonts w:ascii="Calibri" w:eastAsia="Times New Roman" w:hAnsi="Calibri"/>
          <w:color w:val="000000" w:themeColor="text1"/>
          <w:sz w:val="22"/>
          <w:szCs w:val="22"/>
          <w:lang w:eastAsia="ru-RU"/>
        </w:rPr>
        <w:t xml:space="preserve"> – </w:t>
      </w:r>
      <w:r w:rsidR="00EF0E7A">
        <w:rPr>
          <w:rFonts w:cs="Tahoma"/>
          <w:color w:val="000000"/>
        </w:rPr>
        <w:t>медиаконвертеры</w:t>
      </w:r>
      <w:r w:rsidR="006A49F6" w:rsidRPr="00EF0E7A">
        <w:rPr>
          <w:rFonts w:cs="Tahoma"/>
          <w:color w:val="000000"/>
        </w:rPr>
        <w:t>.</w:t>
      </w:r>
    </w:p>
    <w:p w:rsidR="00210B91" w:rsidRPr="00EF0E7A" w:rsidRDefault="00210B91" w:rsidP="00EF0E7A">
      <w:pPr>
        <w:pStyle w:val="NormalWeb"/>
        <w:spacing w:before="100"/>
        <w:ind w:left="360"/>
        <w:jc w:val="both"/>
        <w:textAlignment w:val="top"/>
        <w:rPr>
          <w:rFonts w:cs="Tahoma"/>
          <w:color w:val="000000"/>
        </w:rPr>
      </w:pPr>
      <w:r w:rsidRPr="006A49F6">
        <w:rPr>
          <w:rStyle w:val="bigger2"/>
          <w:rFonts w:ascii="Calibri" w:hAnsi="Calibri"/>
          <w:b/>
          <w:color w:val="000000" w:themeColor="text1"/>
          <w:sz w:val="22"/>
          <w:szCs w:val="22"/>
        </w:rPr>
        <w:t>Лот 2</w:t>
      </w:r>
      <w:r w:rsidRPr="006A49F6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– </w:t>
      </w:r>
      <w:r w:rsidR="00EF0E7A">
        <w:rPr>
          <w:rFonts w:ascii="Calibri" w:hAnsi="Calibri" w:cs="Tahoma"/>
          <w:color w:val="000000"/>
          <w:sz w:val="22"/>
          <w:szCs w:val="22"/>
        </w:rPr>
        <w:t>телефонные распределительные</w:t>
      </w:r>
      <w:r w:rsidR="00EF0E7A" w:rsidRPr="00EF0E7A">
        <w:rPr>
          <w:rFonts w:ascii="Calibri" w:hAnsi="Calibri" w:cs="Tahoma"/>
          <w:color w:val="000000"/>
          <w:sz w:val="22"/>
          <w:szCs w:val="22"/>
        </w:rPr>
        <w:t xml:space="preserve"> к</w:t>
      </w:r>
      <w:r w:rsidR="0088325D" w:rsidRPr="0088325D">
        <w:rPr>
          <w:rFonts w:ascii="Calibri" w:hAnsi="Calibri" w:cs="Tahoma"/>
          <w:color w:val="000000"/>
          <w:sz w:val="22"/>
          <w:szCs w:val="22"/>
        </w:rPr>
        <w:t>о</w:t>
      </w:r>
      <w:r w:rsidR="00EF0E7A" w:rsidRPr="00EF0E7A">
        <w:rPr>
          <w:rFonts w:ascii="Calibri" w:hAnsi="Calibri" w:cs="Tahoma"/>
          <w:color w:val="000000"/>
          <w:sz w:val="22"/>
          <w:szCs w:val="22"/>
        </w:rPr>
        <w:t>робк</w:t>
      </w:r>
      <w:r w:rsidR="00EF0E7A">
        <w:rPr>
          <w:rFonts w:ascii="Calibri" w:hAnsi="Calibri" w:cs="Tahoma"/>
          <w:color w:val="000000"/>
          <w:sz w:val="22"/>
          <w:szCs w:val="22"/>
        </w:rPr>
        <w:t>и</w:t>
      </w:r>
      <w:r w:rsidR="00EF0E7A" w:rsidRPr="00EF0E7A">
        <w:rPr>
          <w:rFonts w:ascii="Calibri" w:hAnsi="Calibri" w:cs="Tahoma"/>
          <w:color w:val="000000"/>
          <w:sz w:val="22"/>
          <w:szCs w:val="22"/>
        </w:rPr>
        <w:t xml:space="preserve"> (outdoor)</w:t>
      </w:r>
    </w:p>
    <w:p w:rsidR="006A49F6" w:rsidRPr="006A49F6" w:rsidRDefault="006A49F6" w:rsidP="006A49F6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6A49F6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Квалификации Заказчик по каждому Лоту выберет всех участников, которые соответствуют квалификационным требованиям.  Один и тот же участник может </w:t>
      </w:r>
      <w:r w:rsidR="00504BBA" w:rsidRPr="00504BBA">
        <w:rPr>
          <w:rStyle w:val="bigger2"/>
          <w:rFonts w:ascii="Calibri" w:hAnsi="Calibri" w:cs="Calibri"/>
          <w:color w:val="auto"/>
          <w:sz w:val="22"/>
          <w:szCs w:val="22"/>
        </w:rPr>
        <w:t>дать предложения и</w:t>
      </w:r>
      <w:r w:rsidRPr="006A49F6">
        <w:rPr>
          <w:rStyle w:val="bigger2"/>
          <w:rFonts w:ascii="Calibri" w:hAnsi="Calibri" w:cs="Calibri"/>
          <w:color w:val="auto"/>
          <w:sz w:val="22"/>
          <w:szCs w:val="22"/>
        </w:rPr>
        <w:t xml:space="preserve"> быть  квалифицированным поставщиком как по одному, так и по нескольким Лотам одновременно.</w:t>
      </w:r>
    </w:p>
    <w:p w:rsidR="00E43B50" w:rsidRPr="006A49F6" w:rsidRDefault="00BA486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i/>
          <w:color w:val="auto"/>
          <w:sz w:val="22"/>
          <w:szCs w:val="22"/>
        </w:rPr>
      </w:pPr>
      <w:r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Д</w:t>
      </w:r>
      <w:r w:rsidR="006319C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ля выбора поставщика по каждому конкретному заказу все </w:t>
      </w:r>
      <w:r w:rsidR="00AE113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квалифицированные </w:t>
      </w:r>
      <w:r w:rsidR="006319C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поставщики </w:t>
      </w:r>
      <w:r w:rsidR="00AE113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будут приглашены </w:t>
      </w:r>
      <w:r w:rsidR="00217EE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к</w:t>
      </w:r>
      <w:r w:rsidR="00AE113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 участи</w:t>
      </w:r>
      <w:r w:rsidR="00217EE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ю</w:t>
      </w:r>
      <w:r w:rsidR="00AE113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 в</w:t>
      </w:r>
      <w:r w:rsidR="006319C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 </w:t>
      </w:r>
      <w:r w:rsidR="00DE2D4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Процедурах</w:t>
      </w:r>
      <w:r w:rsidR="00F31BB2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 К</w:t>
      </w:r>
      <w:r w:rsidR="006319C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онкурентного выбора </w:t>
      </w:r>
      <w:r w:rsidR="00F31BB2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поставщика</w:t>
      </w:r>
      <w:r w:rsidR="00E43B50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.</w:t>
      </w:r>
    </w:p>
    <w:p w:rsidR="00AE1136" w:rsidRPr="003076BB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DE2D4E" w:rsidRPr="00DE2D4E">
        <w:rPr>
          <w:rStyle w:val="bigger2"/>
          <w:rFonts w:ascii="Calibri" w:hAnsi="Calibri" w:cs="Calibri"/>
          <w:color w:val="auto"/>
          <w:sz w:val="22"/>
          <w:szCs w:val="22"/>
        </w:rPr>
        <w:t>Процедуры</w:t>
      </w:r>
      <w:r w:rsidR="00F31BB2" w:rsidRPr="00F31BB2">
        <w:rPr>
          <w:rStyle w:val="bigger2"/>
          <w:rFonts w:ascii="Calibri" w:hAnsi="Calibri" w:cs="Calibri"/>
          <w:color w:val="auto"/>
          <w:sz w:val="22"/>
          <w:szCs w:val="22"/>
        </w:rPr>
        <w:t xml:space="preserve"> конкурентного выбора поставщика </w:t>
      </w:r>
      <w:r w:rsidR="00A021F9" w:rsidRPr="0083253A">
        <w:rPr>
          <w:rStyle w:val="bigger2"/>
          <w:rFonts w:ascii="Calibri" w:hAnsi="Calibri" w:cs="Calibri"/>
          <w:color w:val="auto"/>
          <w:sz w:val="22"/>
          <w:szCs w:val="22"/>
        </w:rPr>
        <w:t>по конкретному предмету</w:t>
      </w:r>
      <w:r w:rsidR="006A49F6" w:rsidRPr="006A49F6">
        <w:rPr>
          <w:rStyle w:val="bigger2"/>
          <w:rFonts w:ascii="Calibri" w:hAnsi="Calibri" w:cs="Calibri"/>
          <w:color w:val="auto"/>
          <w:sz w:val="22"/>
          <w:szCs w:val="22"/>
        </w:rPr>
        <w:t xml:space="preserve">  </w:t>
      </w:r>
      <w:r w:rsidR="00A021F9" w:rsidRPr="0083253A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A82FE4" w:rsidRPr="00EB323B">
        <w:rPr>
          <w:rStyle w:val="bigger2"/>
          <w:rFonts w:ascii="Calibri" w:hAnsi="Calibri" w:cs="Calibri"/>
          <w:b/>
          <w:sz w:val="22"/>
          <w:szCs w:val="22"/>
        </w:rPr>
        <w:t>ра</w:t>
      </w:r>
      <w:r w:rsidR="00284C50" w:rsidRPr="00284C50">
        <w:rPr>
          <w:rStyle w:val="bigger2"/>
          <w:rFonts w:ascii="Calibri" w:hAnsi="Calibri" w:cs="Calibri"/>
          <w:b/>
          <w:sz w:val="22"/>
          <w:szCs w:val="22"/>
        </w:rPr>
        <w:t>мочный</w:t>
      </w:r>
      <w:r w:rsidR="006A49F6" w:rsidRPr="006A49F6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6A49F6" w:rsidRPr="0083253A">
        <w:rPr>
          <w:rStyle w:val="bigger2"/>
          <w:rFonts w:ascii="Calibri" w:hAnsi="Calibri" w:cs="Calibri"/>
          <w:color w:val="auto"/>
          <w:sz w:val="22"/>
          <w:szCs w:val="22"/>
        </w:rPr>
        <w:t>договор</w:t>
      </w:r>
      <w:r w:rsidR="006A49F6" w:rsidRPr="005D075C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согласно шаблону приведенному ниже.   </w:t>
      </w:r>
    </w:p>
    <w:p w:rsidR="007F3105" w:rsidRPr="00EF68E8" w:rsidRDefault="007F3105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B07C96" w:rsidRDefault="00B07C96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F0E7A" w:rsidRPr="00EF68E8" w:rsidRDefault="00EF0E7A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5F7057" w:rsidRPr="008A5527" w:rsidRDefault="00E8087A" w:rsidP="008A5527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Ознакомиться с </w:t>
      </w:r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техническими требованиями</w:t>
      </w:r>
      <w:r w:rsidR="0039694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</w:p>
    <w:p w:rsidR="008A5527" w:rsidRPr="008A5527" w:rsidRDefault="008A5527" w:rsidP="008A5527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F0E7A" w:rsidRDefault="005D075C" w:rsidP="00EF0E7A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>Лот  1 –</w:t>
      </w:r>
      <w:r w:rsidR="00EF0E7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F0E7A" w:rsidRPr="004F3743">
        <w:rPr>
          <w:rStyle w:val="bigger2"/>
          <w:rFonts w:ascii="Calibri" w:hAnsi="Calibri" w:cs="Calibri"/>
          <w:sz w:val="22"/>
          <w:szCs w:val="22"/>
        </w:rPr>
        <w:object w:dxaOrig="1530" w:dyaOrig="1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0.25pt" o:ole="">
            <v:imagedata r:id="rId10" o:title=""/>
          </v:shape>
          <o:OLEObject Type="Embed" ProgID="Word.Document.12" ShapeID="_x0000_i1025" DrawAspect="Icon" ObjectID="_1557227149" r:id="rId11"/>
        </w:object>
      </w:r>
    </w:p>
    <w:p w:rsidR="00EF0E7A" w:rsidRPr="00EF0E7A" w:rsidRDefault="00EF0E7A" w:rsidP="009710E8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5D075C" w:rsidRPr="00461DE7" w:rsidRDefault="005D075C" w:rsidP="00461DE7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666166">
        <w:rPr>
          <w:rStyle w:val="bigger2"/>
          <w:rFonts w:ascii="Calibri" w:hAnsi="Calibri" w:cs="Calibri"/>
          <w:sz w:val="22"/>
          <w:szCs w:val="22"/>
        </w:rPr>
        <w:t xml:space="preserve">Лот 2 – </w:t>
      </w:r>
      <w:r w:rsidR="00EF0E7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F0E7A" w:rsidRPr="004F3743">
        <w:rPr>
          <w:rStyle w:val="bigger2"/>
          <w:rFonts w:ascii="Calibri" w:hAnsi="Calibri" w:cs="Calibri"/>
          <w:sz w:val="22"/>
          <w:szCs w:val="22"/>
        </w:rPr>
        <w:object w:dxaOrig="1530" w:dyaOrig="1002">
          <v:shape id="_x0000_i1026" type="#_x0000_t75" style="width:76.5pt;height:50.25pt" o:ole="">
            <v:imagedata r:id="rId12" o:title=""/>
          </v:shape>
          <o:OLEObject Type="Embed" ProgID="Word.Document.12" ShapeID="_x0000_i1026" DrawAspect="Icon" ObjectID="_1557227150" r:id="rId13"/>
        </w:object>
      </w:r>
    </w:p>
    <w:p w:rsidR="00E960E3" w:rsidRPr="0088325D" w:rsidRDefault="004E7AFA" w:rsidP="0088325D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88325D" w:rsidRPr="0088325D" w:rsidRDefault="0088325D" w:rsidP="003F0692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8F1BDB" w:rsidRPr="008F1BDB" w:rsidRDefault="0088325D" w:rsidP="0088325D">
      <w:pPr>
        <w:pStyle w:val="NormalWeb"/>
        <w:ind w:firstLine="357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090723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7" type="#_x0000_t75" style="width:76.5pt;height:50.25pt" o:ole="">
            <v:imagedata r:id="rId14" o:title=""/>
          </v:shape>
          <o:OLEObject Type="Embed" ProgID="Excel.Sheet.8" ShapeID="_x0000_i1027" DrawAspect="Icon" ObjectID="_1557227151" r:id="rId15"/>
        </w:objec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  </w:t>
      </w:r>
      <w:r w:rsidRPr="00090723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8" type="#_x0000_t75" style="width:76.5pt;height:50.25pt" o:ole="">
            <v:imagedata r:id="rId16" o:title=""/>
          </v:shape>
          <o:OLEObject Type="Embed" ProgID="Word.Document.8" ShapeID="_x0000_i1028" DrawAspect="Icon" ObjectID="_1557227152" r:id="rId17">
            <o:FieldCodes>\s</o:FieldCodes>
          </o:OLEObject>
        </w:objec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    </w:t>
      </w:r>
      <w:r w:rsidRPr="00090723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9" type="#_x0000_t75" style="width:76.5pt;height:50.25pt" o:ole="">
            <v:imagedata r:id="rId18" o:title=""/>
          </v:shape>
          <o:OLEObject Type="Embed" ProgID="Word.Document.8" ShapeID="_x0000_i1029" DrawAspect="Icon" ObjectID="_1557227153" r:id="rId19">
            <o:FieldCodes>\s</o:FieldCodes>
          </o:OLEObject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4251C7" w:rsidRPr="00C17DB6" w:rsidRDefault="004251C7" w:rsidP="004251C7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72176A" w:rsidRDefault="0072176A" w:rsidP="00F92E50">
      <w:pPr>
        <w:pStyle w:val="NormalWeb"/>
        <w:ind w:left="36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>Лот  1 –</w:t>
      </w:r>
      <w:r w:rsidR="00F45CE4" w:rsidRPr="00E81190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30" type="#_x0000_t75" style="width:76.5pt;height:50.25pt" o:ole="">
            <v:imagedata r:id="rId20" o:title=""/>
          </v:shape>
          <o:OLEObject Type="Embed" ProgID="Excel.Sheet.12" ShapeID="_x0000_i1030" DrawAspect="Icon" ObjectID="_1557227154" r:id="rId21"/>
        </w:object>
      </w:r>
    </w:p>
    <w:p w:rsidR="00F92E50" w:rsidRDefault="00F92E50" w:rsidP="00EF0E7A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Лот 2 –  </w:t>
      </w:r>
      <w:r w:rsidR="00F45CE4" w:rsidRPr="00B11961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31" type="#_x0000_t75" style="width:76.5pt;height:50.25pt" o:ole="">
            <v:imagedata r:id="rId22" o:title=""/>
          </v:shape>
          <o:OLEObject Type="Embed" ProgID="Excel.Sheet.12" ShapeID="_x0000_i1031" DrawAspect="Icon" ObjectID="_1557227155" r:id="rId23"/>
        </w:object>
      </w:r>
    </w:p>
    <w:p w:rsidR="00461DE7" w:rsidRDefault="00461DE7" w:rsidP="00EF0E7A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461DE7" w:rsidRPr="00461DE7" w:rsidRDefault="00461DE7" w:rsidP="00EF0E7A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A07190" w:rsidRDefault="004E7AFA" w:rsidP="004F75E3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  <w:bookmarkStart w:id="1" w:name="_MON_1403681362"/>
      <w:bookmarkEnd w:id="1"/>
    </w:p>
    <w:p w:rsidR="004F75E3" w:rsidRDefault="004F75E3" w:rsidP="004F75E3">
      <w:pPr>
        <w:pStyle w:val="NormalWeb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</w:p>
    <w:p w:rsidR="004F75E3" w:rsidRPr="004F75E3" w:rsidRDefault="004F75E3" w:rsidP="004F75E3">
      <w:pPr>
        <w:pStyle w:val="NormalWeb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090723">
        <w:rPr>
          <w:rStyle w:val="bigger2"/>
          <w:rFonts w:ascii="Calibri" w:hAnsi="Calibri" w:cs="Calibri"/>
          <w:b/>
          <w:sz w:val="22"/>
          <w:szCs w:val="22"/>
        </w:rPr>
        <w:object w:dxaOrig="1530" w:dyaOrig="1002">
          <v:shape id="_x0000_i1032" type="#_x0000_t75" style="width:76.5pt;height:50.25pt" o:ole="">
            <v:imagedata r:id="rId24" o:title=""/>
          </v:shape>
          <o:OLEObject Type="Embed" ProgID="Word.Document.8" ShapeID="_x0000_i1032" DrawAspect="Icon" ObjectID="_1557227156" r:id="rId25">
            <o:FieldCodes>\s</o:FieldCodes>
          </o:OLEObject>
        </w:object>
      </w: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E43B50" w:rsidRPr="00351E3E" w:rsidRDefault="00F53A72" w:rsidP="00307D0F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351E3E" w:rsidRPr="00675245" w:rsidRDefault="00351E3E" w:rsidP="00351E3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675245">
        <w:rPr>
          <w:rStyle w:val="bigger2"/>
          <w:rFonts w:ascii="Calibri" w:hAnsi="Calibri" w:cs="Calibri"/>
          <w:sz w:val="22"/>
          <w:szCs w:val="22"/>
        </w:rPr>
        <w:t>Заявление о соответствии квалификационным требованиям</w:t>
      </w:r>
      <w:r w:rsidR="00BE4B39" w:rsidRPr="00BE4B39">
        <w:rPr>
          <w:rStyle w:val="bigger2"/>
          <w:rFonts w:ascii="Calibri" w:hAnsi="Calibri" w:cs="Calibri"/>
          <w:sz w:val="22"/>
          <w:szCs w:val="22"/>
        </w:rPr>
        <w:t>;</w:t>
      </w:r>
    </w:p>
    <w:p w:rsidR="00351E3E" w:rsidRPr="00EF0E7A" w:rsidRDefault="00351E3E" w:rsidP="00EF0E7A">
      <w:pPr>
        <w:pStyle w:val="NormalWeb"/>
        <w:numPr>
          <w:ilvl w:val="0"/>
          <w:numId w:val="10"/>
        </w:numPr>
        <w:spacing w:before="100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 w:rsidRPr="00675245">
        <w:rPr>
          <w:rStyle w:val="bigger2"/>
          <w:rFonts w:ascii="Calibri" w:hAnsi="Calibri" w:cs="Calibri"/>
          <w:sz w:val="22"/>
          <w:szCs w:val="22"/>
        </w:rPr>
        <w:t>Соглашение о неразглашении конфиденциальной информации</w:t>
      </w:r>
      <w:r w:rsidR="00BE4B39" w:rsidRPr="00BE4B39">
        <w:rPr>
          <w:rStyle w:val="bigger2"/>
          <w:rFonts w:ascii="Calibri" w:hAnsi="Calibri" w:cs="Calibri"/>
          <w:sz w:val="22"/>
          <w:szCs w:val="22"/>
        </w:rPr>
        <w:t>;</w:t>
      </w:r>
    </w:p>
    <w:p w:rsidR="00E960E3" w:rsidRPr="00EF0E7A" w:rsidRDefault="00351E3E" w:rsidP="00EF0E7A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351E3E">
        <w:rPr>
          <w:rStyle w:val="bigger2"/>
          <w:rFonts w:ascii="Calibri" w:hAnsi="Calibri" w:cs="Calibri"/>
          <w:sz w:val="22"/>
          <w:szCs w:val="22"/>
        </w:rPr>
        <w:t>Спецификации заверенные производителем</w:t>
      </w:r>
      <w:r w:rsidR="00BE4B39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6E5A68" w:rsidRPr="00461DE7" w:rsidRDefault="000C3C17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461DE7" w:rsidRPr="00461DE7" w:rsidRDefault="00461DE7" w:rsidP="00461DE7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461DE7" w:rsidRPr="00CD5FB9" w:rsidTr="00461DE7">
        <w:trPr>
          <w:trHeight w:val="70"/>
          <w:jc w:val="center"/>
        </w:trPr>
        <w:tc>
          <w:tcPr>
            <w:tcW w:w="1018" w:type="dxa"/>
            <w:vMerge w:val="restart"/>
            <w:vAlign w:val="center"/>
          </w:tcPr>
          <w:p w:rsidR="00461DE7" w:rsidRPr="00E960E3" w:rsidRDefault="00461DE7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 xml:space="preserve">N </w:t>
            </w:r>
          </w:p>
        </w:tc>
        <w:tc>
          <w:tcPr>
            <w:tcW w:w="5855" w:type="dxa"/>
            <w:vMerge w:val="restart"/>
            <w:vAlign w:val="center"/>
          </w:tcPr>
          <w:p w:rsidR="00461DE7" w:rsidRPr="00CD5FB9" w:rsidRDefault="00461DE7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461DE7" w:rsidRPr="00CD5FB9" w:rsidRDefault="00461DE7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EF0E7A" w:rsidRPr="00CD5FB9" w:rsidTr="00461DE7">
        <w:trPr>
          <w:trHeight w:val="70"/>
          <w:jc w:val="center"/>
        </w:trPr>
        <w:tc>
          <w:tcPr>
            <w:tcW w:w="1018" w:type="dxa"/>
            <w:vMerge/>
            <w:vAlign w:val="center"/>
          </w:tcPr>
          <w:p w:rsidR="00EF0E7A" w:rsidRPr="00CD5FB9" w:rsidRDefault="00EF0E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EF0E7A" w:rsidRPr="00CD5FB9" w:rsidRDefault="00EF0E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EF0E7A" w:rsidRPr="00CD5FB9" w:rsidRDefault="00EF0E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F0E7A" w:rsidRPr="00CD5FB9" w:rsidRDefault="00EF0E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F0E7A" w:rsidRPr="00CD5FB9" w:rsidRDefault="00EF0E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F0E7A" w:rsidRPr="00CD5FB9" w:rsidTr="00461DE7">
        <w:trPr>
          <w:trHeight w:val="252"/>
          <w:jc w:val="center"/>
        </w:trPr>
        <w:tc>
          <w:tcPr>
            <w:tcW w:w="1018" w:type="dxa"/>
            <w:vAlign w:val="center"/>
          </w:tcPr>
          <w:p w:rsidR="00EF0E7A" w:rsidRPr="00CD5FB9" w:rsidRDefault="00EF0E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F0E7A" w:rsidRPr="00CD5FB9" w:rsidRDefault="00EF0E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EF0E7A" w:rsidRPr="00CD5FB9" w:rsidRDefault="00EF0E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F0E7A" w:rsidRPr="00666166" w:rsidRDefault="00EF0E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F0E7A" w:rsidRPr="00CD5FB9" w:rsidRDefault="00EF0E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F0E7A" w:rsidRPr="00CD5FB9" w:rsidTr="00461DE7">
        <w:trPr>
          <w:trHeight w:val="533"/>
          <w:jc w:val="center"/>
        </w:trPr>
        <w:tc>
          <w:tcPr>
            <w:tcW w:w="1018" w:type="dxa"/>
            <w:vAlign w:val="center"/>
          </w:tcPr>
          <w:p w:rsidR="00EF0E7A" w:rsidRPr="00CD5FB9" w:rsidRDefault="00EF0E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F0E7A" w:rsidRPr="00CD5FB9" w:rsidRDefault="00EF0E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F0E7A" w:rsidRPr="00CD5FB9" w:rsidRDefault="00EF0E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F0E7A" w:rsidRPr="00666166" w:rsidRDefault="00EF0E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F0E7A" w:rsidRPr="00CD5FB9" w:rsidRDefault="00EF0E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F0E7A" w:rsidRPr="00CD5FB9" w:rsidTr="00461DE7">
        <w:trPr>
          <w:trHeight w:val="533"/>
          <w:jc w:val="center"/>
        </w:trPr>
        <w:tc>
          <w:tcPr>
            <w:tcW w:w="1018" w:type="dxa"/>
            <w:vAlign w:val="center"/>
          </w:tcPr>
          <w:p w:rsidR="00EF0E7A" w:rsidRPr="00CD5FB9" w:rsidRDefault="00EF0E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F0E7A" w:rsidRPr="00CD5FB9" w:rsidRDefault="00EF0E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F0E7A" w:rsidRPr="00CD5FB9" w:rsidRDefault="00EF0E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F0E7A" w:rsidRPr="00666166" w:rsidRDefault="00EF0E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F0E7A" w:rsidRPr="00CD5FB9" w:rsidRDefault="00EF0E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F0E7A" w:rsidRPr="00CD5FB9" w:rsidTr="00461DE7">
        <w:trPr>
          <w:trHeight w:val="647"/>
          <w:jc w:val="center"/>
        </w:trPr>
        <w:tc>
          <w:tcPr>
            <w:tcW w:w="1018" w:type="dxa"/>
            <w:vAlign w:val="center"/>
          </w:tcPr>
          <w:p w:rsidR="00EF0E7A" w:rsidRPr="00CD5FB9" w:rsidRDefault="00EF0E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EF0E7A" w:rsidRPr="00CD5FB9" w:rsidRDefault="00EF0E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F0E7A" w:rsidRPr="00CD5FB9" w:rsidRDefault="00EF0E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F0E7A" w:rsidRPr="00CD5FB9" w:rsidRDefault="00EF0E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F0E7A" w:rsidRPr="00CD5FB9" w:rsidRDefault="00EF0E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F0E7A" w:rsidRPr="00CD5FB9" w:rsidTr="00461DE7">
        <w:trPr>
          <w:trHeight w:val="683"/>
          <w:jc w:val="center"/>
        </w:trPr>
        <w:tc>
          <w:tcPr>
            <w:tcW w:w="1018" w:type="dxa"/>
            <w:vAlign w:val="center"/>
          </w:tcPr>
          <w:p w:rsidR="00EF0E7A" w:rsidRPr="00CD5FB9" w:rsidRDefault="00EF0E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F0E7A" w:rsidRPr="00CD5FB9" w:rsidRDefault="00EF0E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F0E7A" w:rsidRPr="00CD5FB9" w:rsidRDefault="00EF0E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F0E7A" w:rsidRPr="00E960E3" w:rsidRDefault="00EF0E7A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F0E7A" w:rsidRPr="00CD5FB9" w:rsidRDefault="00EF0E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EF0E7A" w:rsidRPr="00E6586A" w:rsidTr="00461DE7">
        <w:trPr>
          <w:trHeight w:val="683"/>
          <w:jc w:val="center"/>
        </w:trPr>
        <w:tc>
          <w:tcPr>
            <w:tcW w:w="1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0E7A" w:rsidRPr="00EF0E7A" w:rsidRDefault="00EF0E7A" w:rsidP="00FA7896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6</w:t>
            </w:r>
          </w:p>
        </w:tc>
        <w:tc>
          <w:tcPr>
            <w:tcW w:w="5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0E7A" w:rsidRPr="00725FB9" w:rsidRDefault="00EF0E7A" w:rsidP="00725FB9">
            <w:pPr>
              <w:pStyle w:val="NormalWeb"/>
              <w:spacing w:before="100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351E3E">
              <w:rPr>
                <w:rStyle w:val="bigger2"/>
                <w:rFonts w:ascii="Calibri" w:hAnsi="Calibri" w:cs="Calibri"/>
                <w:sz w:val="22"/>
                <w:szCs w:val="22"/>
              </w:rPr>
              <w:t>Спецификации заверенные производителем</w:t>
            </w:r>
          </w:p>
        </w:tc>
        <w:tc>
          <w:tcPr>
            <w:tcW w:w="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0E7A" w:rsidRPr="00CD5FB9" w:rsidRDefault="00EF0E7A" w:rsidP="00FA789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EF0E7A" w:rsidRPr="00E960E3" w:rsidRDefault="00EF0E7A" w:rsidP="00FA789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F0E7A" w:rsidRPr="00725FB9" w:rsidRDefault="00EF0E7A" w:rsidP="00725FB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351E3E">
              <w:rPr>
                <w:rStyle w:val="bigger2"/>
                <w:rFonts w:ascii="Calibri" w:hAnsi="Calibri" w:cs="Calibri"/>
                <w:sz w:val="22"/>
                <w:szCs w:val="22"/>
              </w:rPr>
              <w:t>Спецификации заверенные производителем</w:t>
            </w:r>
            <w:r w:rsidRPr="00725FB9">
              <w:rPr>
                <w:rStyle w:val="bigger2"/>
                <w:rFonts w:ascii="Calibri" w:hAnsi="Calibri" w:cs="Calibri"/>
                <w:sz w:val="22"/>
                <w:szCs w:val="22"/>
              </w:rPr>
              <w:t>.pdf</w:t>
            </w:r>
          </w:p>
        </w:tc>
      </w:tr>
    </w:tbl>
    <w:p w:rsidR="00725FB9" w:rsidRDefault="00725FB9" w:rsidP="00D54BC2">
      <w:pPr>
        <w:jc w:val="both"/>
        <w:rPr>
          <w:rFonts w:cs="Calibri"/>
          <w:b/>
          <w:lang w:val="en-US"/>
        </w:rPr>
      </w:pPr>
    </w:p>
    <w:p w:rsidR="00307D0F" w:rsidRPr="00EF0E7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»)</w:t>
      </w:r>
      <w:r w:rsidR="00EF0E7A">
        <w:rPr>
          <w:rFonts w:cs="Calibri"/>
          <w:b/>
        </w:rPr>
        <w:t xml:space="preserve"> </w:t>
      </w:r>
      <w:r w:rsidR="009E48B7">
        <w:rPr>
          <w:rFonts w:cs="Calibri"/>
          <w:b/>
        </w:rPr>
        <w:t>–</w:t>
      </w:r>
      <w:r w:rsidR="009E48B7" w:rsidRPr="009E48B7">
        <w:rPr>
          <w:rFonts w:cs="Calibri"/>
          <w:b/>
        </w:rPr>
        <w:t xml:space="preserve"> </w:t>
      </w:r>
      <w:r w:rsidR="00EF0E7A" w:rsidRPr="00EF0E7A">
        <w:rPr>
          <w:rFonts w:cs="Tahoma"/>
          <w:b/>
          <w:color w:val="000000"/>
        </w:rPr>
        <w:t>медиаконвертеры</w:t>
      </w:r>
      <w:r w:rsidR="009E48B7" w:rsidRPr="00EF0E7A">
        <w:rPr>
          <w:rFonts w:cs="Calibri"/>
          <w:b/>
        </w:rPr>
        <w:t xml:space="preserve"> и </w:t>
      </w:r>
      <w:r w:rsidR="00EF0E7A" w:rsidRPr="00EF0E7A">
        <w:rPr>
          <w:rFonts w:cs="Tahoma"/>
          <w:b/>
          <w:color w:val="000000"/>
        </w:rPr>
        <w:t>тел</w:t>
      </w:r>
      <w:r w:rsidR="004F75E3">
        <w:rPr>
          <w:rFonts w:cs="Tahoma"/>
          <w:b/>
          <w:color w:val="000000"/>
        </w:rPr>
        <w:t>ефонные распределительные короб</w:t>
      </w:r>
      <w:r w:rsidR="00EF0E7A" w:rsidRPr="00EF0E7A">
        <w:rPr>
          <w:rFonts w:cs="Tahoma"/>
          <w:b/>
          <w:color w:val="000000"/>
        </w:rPr>
        <w:t>ки (outdoor)</w:t>
      </w:r>
      <w:r w:rsidR="00D91D56" w:rsidRPr="00EF0E7A">
        <w:rPr>
          <w:rFonts w:cs="Calibri"/>
          <w:b/>
        </w:rPr>
        <w:t>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57905733"/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2"/>
      <w:r w:rsidR="00D82559" w:rsidRPr="00D82559">
        <w:rPr>
          <w:sz w:val="24"/>
          <w:szCs w:val="24"/>
          <w:u w:val="single"/>
        </w:rPr>
        <w:t xml:space="preserve"> </w:t>
      </w:r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позднее </w:t>
      </w:r>
      <w:r w:rsidR="003720A3" w:rsidRPr="003720A3">
        <w:rPr>
          <w:rStyle w:val="bigger2"/>
          <w:rFonts w:ascii="Calibri" w:hAnsi="Calibri" w:cs="Calibri"/>
          <w:b/>
          <w:color w:val="auto"/>
          <w:sz w:val="22"/>
          <w:szCs w:val="22"/>
        </w:rPr>
        <w:t>15:00</w:t>
      </w:r>
      <w:r w:rsidR="00D16858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(время местное)</w:t>
      </w:r>
      <w:r w:rsidR="00F36281" w:rsidRPr="00F36281">
        <w:rPr>
          <w:rStyle w:val="bigger2"/>
          <w:rFonts w:ascii="Calibri" w:hAnsi="Calibri" w:cs="Calibri"/>
          <w:b/>
          <w:sz w:val="22"/>
          <w:szCs w:val="22"/>
        </w:rPr>
        <w:t>0</w:t>
      </w:r>
      <w:r w:rsidR="00761CA9" w:rsidRPr="00761CA9">
        <w:rPr>
          <w:rStyle w:val="bigger2"/>
          <w:rFonts w:ascii="Calibri" w:hAnsi="Calibri" w:cs="Calibri"/>
          <w:b/>
          <w:sz w:val="22"/>
          <w:szCs w:val="22"/>
        </w:rPr>
        <w:t>9</w:t>
      </w:r>
      <w:r w:rsidR="003720A3">
        <w:rPr>
          <w:rStyle w:val="bigger2"/>
          <w:rFonts w:ascii="Calibri" w:hAnsi="Calibri" w:cs="Calibri"/>
          <w:b/>
          <w:sz w:val="22"/>
          <w:szCs w:val="22"/>
        </w:rPr>
        <w:t>.</w:t>
      </w:r>
      <w:r w:rsidR="00E0267F" w:rsidRPr="00E0267F">
        <w:rPr>
          <w:rStyle w:val="bigger2"/>
          <w:rFonts w:ascii="Calibri" w:hAnsi="Calibri" w:cs="Calibri"/>
          <w:b/>
          <w:sz w:val="22"/>
          <w:szCs w:val="22"/>
        </w:rPr>
        <w:t>0</w:t>
      </w:r>
      <w:r w:rsidR="00F36281" w:rsidRPr="00F36281">
        <w:rPr>
          <w:rStyle w:val="bigger2"/>
          <w:rFonts w:ascii="Calibri" w:hAnsi="Calibri" w:cs="Calibri"/>
          <w:b/>
          <w:sz w:val="22"/>
          <w:szCs w:val="22"/>
        </w:rPr>
        <w:t>6</w:t>
      </w:r>
      <w:r w:rsidR="003720A3">
        <w:rPr>
          <w:rStyle w:val="bigger2"/>
          <w:rFonts w:ascii="Calibri" w:hAnsi="Calibri" w:cs="Calibri"/>
          <w:b/>
          <w:sz w:val="22"/>
          <w:szCs w:val="22"/>
        </w:rPr>
        <w:t>.201</w:t>
      </w:r>
      <w:r w:rsidR="00E0267F" w:rsidRPr="00E0267F">
        <w:rPr>
          <w:rStyle w:val="bigger2"/>
          <w:rFonts w:ascii="Calibri" w:hAnsi="Calibri" w:cs="Calibri"/>
          <w:b/>
          <w:sz w:val="22"/>
          <w:szCs w:val="22"/>
        </w:rPr>
        <w:t>7</w:t>
      </w:r>
      <w:r w:rsidR="00D16858" w:rsidRPr="00D16858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.</w:t>
      </w:r>
    </w:p>
    <w:p w:rsidR="00E51459" w:rsidRPr="0083253A" w:rsidRDefault="00761CA9" w:rsidP="00E51459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33" type="#_x0000_t75" style="width:79.5pt;height:51pt" o:ole="">
            <v:imagedata r:id="rId26" o:title=""/>
          </v:shape>
          <o:OLEObject Type="Embed" ProgID="Word.Document.12" ShapeID="_x0000_i1033" DrawAspect="Icon" ObjectID="_1557227157" r:id="rId27"/>
        </w:object>
      </w:r>
    </w:p>
    <w:p w:rsidR="00193C47" w:rsidRPr="004265FD" w:rsidRDefault="00C745F6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</w:t>
      </w:r>
      <w:r w:rsidRPr="001A364F">
        <w:rPr>
          <w:rStyle w:val="bigger2"/>
          <w:rFonts w:ascii="Calibri" w:eastAsia="Times New Roman" w:hAnsi="Calibri" w:cs="Calibri"/>
          <w:bCs/>
          <w:color w:val="auto"/>
          <w:sz w:val="22"/>
          <w:szCs w:val="22"/>
          <w:lang w:eastAsia="ru-RU"/>
        </w:rPr>
        <w:t xml:space="preserve"> ссылке</w:t>
      </w:r>
      <w:r w:rsidR="001A364F" w:rsidRPr="001A364F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="001A364F" w:rsidRPr="001A364F">
        <w:rPr>
          <w:rFonts w:cs="Calibri"/>
          <w:b/>
          <w:color w:val="000000"/>
          <w:sz w:val="24"/>
          <w:szCs w:val="24"/>
          <w:lang w:eastAsia="ru-RU"/>
        </w:rPr>
        <w:t>https://beeline.am/am/nav/partners</w:t>
      </w:r>
      <w:r w:rsidR="001A364F" w:rsidRPr="001A364F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AC43A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200F43" w:rsidRPr="004265FD" w:rsidRDefault="00200F43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B46C51" w:rsidRPr="00246DB2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4F75E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4" type="#_x0000_t75" style="width:103.5pt;height:66pt" o:ole="">
            <v:imagedata r:id="rId28" o:title=""/>
          </v:shape>
          <o:OLEObject Type="Embed" ProgID="Word.Document.8" ShapeID="_x0000_i1034" DrawAspect="Icon" ObjectID="_1557227158" r:id="rId29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068CD" w:rsidRPr="00EF0E7A" w:rsidRDefault="00FB5C3C" w:rsidP="00EF0E7A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B46C51" w:rsidRPr="00351E3E" w:rsidRDefault="00B46C51" w:rsidP="00B46C51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B5C3C" w:rsidRPr="00B46C51" w:rsidRDefault="00466565" w:rsidP="00B45385">
      <w:pPr>
        <w:spacing w:after="0"/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</w:pPr>
      <w:r w:rsidRPr="00B46C51">
        <w:rPr>
          <w:rStyle w:val="bigger2"/>
          <w:rFonts w:ascii="Calibri" w:hAnsi="Calibri" w:cs="Calibri"/>
          <w:sz w:val="22"/>
          <w:szCs w:val="22"/>
        </w:rPr>
        <w:t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поставщиков</w:t>
      </w:r>
      <w:r w:rsidR="00630ECC" w:rsidRPr="00B46C51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F75E3" w:rsidRPr="004F75E3">
        <w:rPr>
          <w:rStyle w:val="bigger2"/>
          <w:rFonts w:ascii="Calibri" w:hAnsi="Calibri" w:cs="Calibri"/>
          <w:sz w:val="22"/>
          <w:szCs w:val="22"/>
        </w:rPr>
        <w:t>по предмету</w:t>
      </w:r>
      <w:r w:rsidR="004F75E3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B46C51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630ECC" w:rsidRPr="00EA244D">
        <w:rPr>
          <w:rFonts w:cs="Calibri"/>
          <w:b/>
        </w:rPr>
        <w:t>“</w:t>
      </w:r>
      <w:r w:rsidR="004F75E3" w:rsidRPr="004F75E3">
        <w:rPr>
          <w:b/>
        </w:rPr>
        <w:t>Медиаконвертеры, Телефонные распределительные коробки</w:t>
      </w:r>
      <w:r w:rsidR="00630ECC" w:rsidRPr="00EA244D">
        <w:rPr>
          <w:rFonts w:cs="Calibri"/>
          <w:b/>
        </w:rPr>
        <w:t>”</w:t>
      </w:r>
      <w:r w:rsidR="00EA244D" w:rsidRPr="00EA244D">
        <w:rPr>
          <w:rFonts w:cs="Calibri"/>
          <w:b/>
          <w:color w:val="000000"/>
        </w:rPr>
        <w:t xml:space="preserve"> </w:t>
      </w:r>
      <w:r w:rsidR="005B094F" w:rsidRPr="00B46C51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6C97" w:rsidRPr="00B46C51">
        <w:rPr>
          <w:rStyle w:val="bigger2"/>
          <w:rFonts w:ascii="Calibri" w:hAnsi="Calibri" w:cs="Calibri"/>
          <w:sz w:val="22"/>
          <w:szCs w:val="22"/>
        </w:rPr>
        <w:t>сроком</w:t>
      </w:r>
      <w:r w:rsidR="005B35DA" w:rsidRPr="00B46C51">
        <w:rPr>
          <w:rStyle w:val="bigger2"/>
          <w:rFonts w:ascii="Calibri" w:hAnsi="Calibri" w:cs="Calibri"/>
          <w:sz w:val="22"/>
          <w:szCs w:val="22"/>
        </w:rPr>
        <w:t xml:space="preserve"> на</w:t>
      </w:r>
      <w:r w:rsidR="004E6C97" w:rsidRPr="00B46C51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6200B8" w:rsidRPr="00B46C51">
        <w:rPr>
          <w:color w:val="000000" w:themeColor="text1"/>
        </w:rPr>
        <w:t>2 года</w:t>
      </w:r>
      <w:r w:rsidR="005B35DA" w:rsidRPr="00B46C51">
        <w:t xml:space="preserve">  </w:t>
      </w:r>
      <w:r w:rsidRPr="00B46C51">
        <w:rPr>
          <w:rStyle w:val="bigger2"/>
          <w:rFonts w:ascii="Calibri" w:hAnsi="Calibri" w:cs="Calibri"/>
          <w:sz w:val="22"/>
          <w:szCs w:val="22"/>
        </w:rPr>
        <w:t xml:space="preserve">и с которыми может быть заключен </w:t>
      </w:r>
      <w:r w:rsidRPr="00B46C51">
        <w:rPr>
          <w:rStyle w:val="bigger2"/>
          <w:rFonts w:ascii="Calibri" w:hAnsi="Calibri" w:cs="Calibri"/>
          <w:b/>
          <w:sz w:val="22"/>
          <w:szCs w:val="22"/>
        </w:rPr>
        <w:t>ра</w:t>
      </w:r>
      <w:r w:rsidR="009B20A9" w:rsidRPr="00B46C51">
        <w:rPr>
          <w:rStyle w:val="bigger2"/>
          <w:rFonts w:ascii="Calibri" w:hAnsi="Calibri" w:cs="Calibri"/>
          <w:b/>
          <w:sz w:val="22"/>
          <w:szCs w:val="22"/>
        </w:rPr>
        <w:t>мочн</w:t>
      </w:r>
      <w:r w:rsidRPr="00B46C51">
        <w:rPr>
          <w:rStyle w:val="bigger2"/>
          <w:rFonts w:ascii="Calibri" w:hAnsi="Calibri" w:cs="Calibri"/>
          <w:b/>
          <w:sz w:val="22"/>
          <w:szCs w:val="22"/>
        </w:rPr>
        <w:t>ый</w:t>
      </w:r>
      <w:r w:rsidR="003D0522" w:rsidRPr="00DF1394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B46C51">
        <w:rPr>
          <w:rStyle w:val="bigger2"/>
          <w:rFonts w:ascii="Calibri" w:hAnsi="Calibri" w:cs="Calibri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</w:t>
      </w:r>
      <w:r w:rsidR="003C77D5" w:rsidRPr="00B46C51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EA244D" w:rsidRPr="00725FB9" w:rsidRDefault="00BD2B8B" w:rsidP="00EA244D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B46C51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30" w:history="1"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B46C51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B46C51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B46C51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31" w:history="1"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B46C51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B46C51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5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5"/>
    </w:p>
    <w:p w:rsidR="00432841" w:rsidRPr="00432841" w:rsidRDefault="00E51459" w:rsidP="00432841">
      <w:pPr>
        <w:pStyle w:val="ListParagraph"/>
        <w:numPr>
          <w:ilvl w:val="0"/>
          <w:numId w:val="4"/>
        </w:numPr>
        <w:rPr>
          <w:rStyle w:val="bigger2"/>
          <w:rFonts w:ascii="Calibri" w:hAnsi="Calibri" w:cs="Calibri"/>
          <w:color w:val="auto"/>
          <w:sz w:val="24"/>
          <w:szCs w:val="24"/>
        </w:rPr>
      </w:pPr>
      <w:r w:rsidRPr="0083253A">
        <w:rPr>
          <w:rFonts w:ascii="Calibri" w:hAnsi="Calibri" w:cs="Calibri"/>
          <w:b/>
        </w:rPr>
        <w:t>Фамилия Имя:</w:t>
      </w:r>
      <w:r w:rsidRPr="0083253A">
        <w:rPr>
          <w:rFonts w:ascii="Calibri" w:hAnsi="Calibri" w:cs="Calibri"/>
        </w:rPr>
        <w:t xml:space="preserve"> </w:t>
      </w:r>
      <w:r w:rsidR="006200B8" w:rsidRPr="0088111E">
        <w:rPr>
          <w:rFonts w:ascii="Calibri" w:hAnsi="Calibri" w:cs="Calibri"/>
          <w:bCs/>
          <w:color w:val="000000" w:themeColor="text1"/>
          <w:sz w:val="22"/>
          <w:szCs w:val="22"/>
        </w:rPr>
        <w:t>Георгий Асламазян</w:t>
      </w:r>
    </w:p>
    <w:p w:rsidR="00E51459" w:rsidRPr="00E379F6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 xml:space="preserve">Должность: </w:t>
      </w:r>
      <w:r w:rsidR="006200B8" w:rsidRPr="0088111E">
        <w:rPr>
          <w:rFonts w:ascii="Calibri" w:hAnsi="Calibri" w:cs="Calibri"/>
          <w:bCs/>
        </w:rPr>
        <w:t>Старший специалист отдела закупок и мониторинга контрактов</w:t>
      </w:r>
    </w:p>
    <w:p w:rsidR="00E51459" w:rsidRPr="00E379F6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>Адрес:</w:t>
      </w:r>
      <w:r w:rsidRPr="00E379F6">
        <w:rPr>
          <w:rFonts w:ascii="Calibri" w:hAnsi="Calibri" w:cs="Calibri"/>
        </w:rPr>
        <w:t xml:space="preserve"> г. Ереван, ул. Азатутяна 24/1</w:t>
      </w:r>
    </w:p>
    <w:p w:rsidR="00E51459" w:rsidRPr="00116A49" w:rsidRDefault="00E51459" w:rsidP="00E51459">
      <w:pPr>
        <w:pStyle w:val="ListParagraph"/>
        <w:numPr>
          <w:ilvl w:val="0"/>
          <w:numId w:val="4"/>
        </w:numPr>
        <w:rPr>
          <w:rStyle w:val="bigger2"/>
          <w:rFonts w:ascii="Times New Roman" w:hAnsi="Times New Roman"/>
          <w:color w:val="0000FF"/>
          <w:sz w:val="22"/>
          <w:szCs w:val="22"/>
          <w:u w:val="single"/>
        </w:rPr>
      </w:pPr>
      <w:r w:rsidRPr="00E379F6">
        <w:rPr>
          <w:rFonts w:ascii="Calibri" w:hAnsi="Calibri" w:cs="Calibri"/>
          <w:b/>
        </w:rPr>
        <w:t xml:space="preserve">Электронная почта: </w:t>
      </w:r>
      <w:r w:rsidR="00E379F6" w:rsidRPr="00E379F6">
        <w:rPr>
          <w:rFonts w:ascii="Calibri" w:hAnsi="Calibri" w:cs="Calibri"/>
          <w:b/>
        </w:rPr>
        <w:t xml:space="preserve"> </w:t>
      </w:r>
      <w:hyperlink r:id="rId32" w:history="1">
        <w:r w:rsidR="006200B8" w:rsidRPr="0088111E">
          <w:rPr>
            <w:rStyle w:val="Hyperlink"/>
            <w:rFonts w:ascii="Tahoma" w:eastAsiaTheme="minorEastAsia" w:hAnsi="Tahoma" w:cs="Tahoma"/>
            <w:b/>
            <w:color w:val="548DD4" w:themeColor="text2" w:themeTint="99"/>
            <w:sz w:val="16"/>
            <w:szCs w:val="16"/>
            <w:lang w:eastAsia="zh-CN"/>
          </w:rPr>
          <w:t>GAslamazyan@beeline.am</w:t>
        </w:r>
      </w:hyperlink>
    </w:p>
    <w:p w:rsidR="00116A49" w:rsidRPr="00116A49" w:rsidRDefault="00116A49" w:rsidP="00116A49">
      <w:pPr>
        <w:pStyle w:val="ListParagraph"/>
        <w:numPr>
          <w:ilvl w:val="0"/>
          <w:numId w:val="4"/>
        </w:numPr>
        <w:rPr>
          <w:rStyle w:val="Hyperlink"/>
          <w:rFonts w:ascii="Calibri" w:hAnsi="Calibri" w:cs="Calibri"/>
          <w:color w:val="auto"/>
          <w:u w:val="none"/>
        </w:rPr>
      </w:pPr>
      <w:r>
        <w:rPr>
          <w:rFonts w:ascii="Calibri" w:hAnsi="Calibri" w:cs="Calibri"/>
          <w:b/>
        </w:rPr>
        <w:t>Телефонный номер:</w:t>
      </w:r>
      <w:r>
        <w:rPr>
          <w:rStyle w:val="Hyperlink"/>
          <w:sz w:val="22"/>
          <w:szCs w:val="22"/>
        </w:rPr>
        <w:t xml:space="preserve"> </w:t>
      </w:r>
      <w:r w:rsidR="006200B8" w:rsidRPr="0088111E">
        <w:rPr>
          <w:rStyle w:val="Hyperlink"/>
          <w:color w:val="auto"/>
          <w:sz w:val="22"/>
          <w:szCs w:val="22"/>
          <w:u w:val="none"/>
          <w:lang w:val="en-US"/>
        </w:rPr>
        <w:t>37496449744   37410290279</w:t>
      </w:r>
    </w:p>
    <w:p w:rsidR="00C34E30" w:rsidRPr="00AD29CE" w:rsidRDefault="00C34E30" w:rsidP="00C34E30">
      <w:pPr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33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4"/>
      <w:footerReference w:type="default" r:id="rId35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036F" w:rsidRDefault="0073036F" w:rsidP="00AE1136">
      <w:pPr>
        <w:spacing w:after="0" w:line="240" w:lineRule="auto"/>
      </w:pPr>
      <w:r>
        <w:separator/>
      </w:r>
    </w:p>
  </w:endnote>
  <w:endnote w:type="continuationSeparator" w:id="0">
    <w:p w:rsidR="0073036F" w:rsidRDefault="0073036F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5B094F" w:rsidRDefault="008502C4">
        <w:pPr>
          <w:pStyle w:val="Footer"/>
          <w:jc w:val="center"/>
        </w:pPr>
        <w:fldSimple w:instr=" PAGE   \* MERGEFORMAT ">
          <w:r w:rsidR="003D6EB1">
            <w:rPr>
              <w:noProof/>
            </w:rPr>
            <w:t>1</w:t>
          </w:r>
        </w:fldSimple>
      </w:p>
    </w:sdtContent>
  </w:sdt>
  <w:p w:rsidR="005B094F" w:rsidRDefault="005B094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036F" w:rsidRDefault="0073036F" w:rsidP="00AE1136">
      <w:pPr>
        <w:spacing w:after="0" w:line="240" w:lineRule="auto"/>
      </w:pPr>
      <w:r>
        <w:separator/>
      </w:r>
    </w:p>
  </w:footnote>
  <w:footnote w:type="continuationSeparator" w:id="0">
    <w:p w:rsidR="0073036F" w:rsidRDefault="0073036F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AE1136" w:rsidRPr="00A739CE" w:rsidRDefault="00040570" w:rsidP="009E6664">
          <w:pPr>
            <w:pStyle w:val="Header"/>
            <w:jc w:val="center"/>
          </w:pPr>
          <w:r w:rsidRPr="006E41F2">
            <w:t>ОТКРЫТАЯ КВАЛИФИКАЦИЯ</w:t>
          </w:r>
          <w:r w:rsidR="00BD65E3" w:rsidRPr="00BD65E3">
            <w:t xml:space="preserve"> </w:t>
          </w:r>
          <w:r w:rsidR="00BD65E3">
            <w:t>ARM-Q 0</w:t>
          </w:r>
          <w:r w:rsidR="009E6664" w:rsidRPr="009E6664">
            <w:t>14</w:t>
          </w:r>
          <w:r w:rsidR="00BD65E3">
            <w:t>/17</w:t>
          </w:r>
          <w:r w:rsidR="005B094F">
            <w:t xml:space="preserve"> СРОКОМ НА</w:t>
          </w:r>
          <w:r w:rsidR="006200B8">
            <w:t xml:space="preserve"> 2 ГОДА</w:t>
          </w:r>
          <w:r w:rsidR="006E41F2" w:rsidRPr="006E41F2">
            <w:t>,</w:t>
          </w:r>
          <w:r w:rsidRPr="006E41F2">
            <w:t xml:space="preserve"> </w:t>
          </w:r>
          <w:r w:rsidR="00FE43F9" w:rsidRPr="006E41F2">
            <w:t xml:space="preserve">НАПРАВЛЕННАЯ НА ФОРМИРОВАНИЕ СПИСКА УЧАСТНИКОВ </w:t>
          </w:r>
          <w:r w:rsidR="00DE2D4E" w:rsidRPr="00DE2D4E">
            <w:t>ПРОЦЕДУРЫ</w:t>
          </w:r>
          <w:r w:rsidR="00432841" w:rsidRPr="00432841">
            <w:t xml:space="preserve"> </w:t>
          </w:r>
          <w:r w:rsidR="00FE43F9" w:rsidRPr="006E41F2">
            <w:t xml:space="preserve">КОНКУРЕНТНОГО ВЫБОРА ПОСТАВЩИКОВ </w:t>
          </w:r>
          <w:r w:rsidR="009E6664" w:rsidRPr="009E6664">
            <w:t xml:space="preserve">ПО ПРЕДМЕТУ </w:t>
          </w:r>
          <w:r w:rsidR="00307D0F">
            <w:t>«</w:t>
          </w:r>
          <w:r w:rsidR="004F75E3">
            <w:t>МЕДИАКОНВЕРТ</w:t>
          </w:r>
          <w:r w:rsidR="004F75E3" w:rsidRPr="004F75E3">
            <w:t>Е</w:t>
          </w:r>
          <w:r w:rsidR="009E6664" w:rsidRPr="009E6664">
            <w:t>РЫ, ТЕЛЕФОННЫЕ РАСПРЕДЕЛИТЕЛЬНЫЕ КОРОБКИ</w:t>
          </w:r>
          <w:r w:rsidR="00630ECC" w:rsidRPr="00630ECC">
            <w:t>»</w:t>
          </w:r>
          <w:r w:rsidR="00364D17">
            <w:t xml:space="preserve"> </w:t>
          </w:r>
          <w:r w:rsidR="00A739CE" w:rsidRPr="00A739CE">
            <w:t>ДЛЯ НУЖД ЗАО “АРМЕНТЕЛ”</w:t>
          </w: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40242B6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695071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3"/>
  </w:num>
  <w:num w:numId="3">
    <w:abstractNumId w:val="19"/>
  </w:num>
  <w:num w:numId="4">
    <w:abstractNumId w:val="4"/>
  </w:num>
  <w:num w:numId="5">
    <w:abstractNumId w:val="16"/>
  </w:num>
  <w:num w:numId="6">
    <w:abstractNumId w:val="18"/>
  </w:num>
  <w:num w:numId="7">
    <w:abstractNumId w:val="12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4"/>
  </w:num>
  <w:num w:numId="19">
    <w:abstractNumId w:val="11"/>
  </w:num>
  <w:num w:numId="2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3891"/>
    <w:rsid w:val="00025976"/>
    <w:rsid w:val="0002736B"/>
    <w:rsid w:val="00027A7A"/>
    <w:rsid w:val="00027F85"/>
    <w:rsid w:val="00037BDC"/>
    <w:rsid w:val="00040570"/>
    <w:rsid w:val="0004126A"/>
    <w:rsid w:val="00043AA7"/>
    <w:rsid w:val="00045FA9"/>
    <w:rsid w:val="000474BF"/>
    <w:rsid w:val="00055E7B"/>
    <w:rsid w:val="00065823"/>
    <w:rsid w:val="00072854"/>
    <w:rsid w:val="00076D67"/>
    <w:rsid w:val="000774E3"/>
    <w:rsid w:val="00077E24"/>
    <w:rsid w:val="00082F11"/>
    <w:rsid w:val="00086848"/>
    <w:rsid w:val="00090723"/>
    <w:rsid w:val="00092623"/>
    <w:rsid w:val="00097058"/>
    <w:rsid w:val="000A056F"/>
    <w:rsid w:val="000A27F6"/>
    <w:rsid w:val="000A2F47"/>
    <w:rsid w:val="000A53E1"/>
    <w:rsid w:val="000A65D8"/>
    <w:rsid w:val="000A7AEE"/>
    <w:rsid w:val="000B0822"/>
    <w:rsid w:val="000B1D75"/>
    <w:rsid w:val="000B1ECA"/>
    <w:rsid w:val="000B5627"/>
    <w:rsid w:val="000B72CB"/>
    <w:rsid w:val="000C0785"/>
    <w:rsid w:val="000C17F0"/>
    <w:rsid w:val="000C3C03"/>
    <w:rsid w:val="000C3C17"/>
    <w:rsid w:val="000D1291"/>
    <w:rsid w:val="000D2A1D"/>
    <w:rsid w:val="000D2A66"/>
    <w:rsid w:val="000D409B"/>
    <w:rsid w:val="000E2207"/>
    <w:rsid w:val="000E27E8"/>
    <w:rsid w:val="000E2F39"/>
    <w:rsid w:val="000E4011"/>
    <w:rsid w:val="000F1A10"/>
    <w:rsid w:val="000F372A"/>
    <w:rsid w:val="000F4732"/>
    <w:rsid w:val="000F5937"/>
    <w:rsid w:val="000F6135"/>
    <w:rsid w:val="000F7EF2"/>
    <w:rsid w:val="0010216C"/>
    <w:rsid w:val="001022D0"/>
    <w:rsid w:val="00115B4C"/>
    <w:rsid w:val="00116A49"/>
    <w:rsid w:val="001170DE"/>
    <w:rsid w:val="001242F4"/>
    <w:rsid w:val="00124C25"/>
    <w:rsid w:val="001264DE"/>
    <w:rsid w:val="001306FD"/>
    <w:rsid w:val="00131470"/>
    <w:rsid w:val="001524D2"/>
    <w:rsid w:val="001526CF"/>
    <w:rsid w:val="00156CE5"/>
    <w:rsid w:val="00157F7F"/>
    <w:rsid w:val="00166FD1"/>
    <w:rsid w:val="00184006"/>
    <w:rsid w:val="0018593A"/>
    <w:rsid w:val="00185C8F"/>
    <w:rsid w:val="0018728C"/>
    <w:rsid w:val="001905B1"/>
    <w:rsid w:val="001929F0"/>
    <w:rsid w:val="00193C47"/>
    <w:rsid w:val="00195822"/>
    <w:rsid w:val="00196AD5"/>
    <w:rsid w:val="001A14AE"/>
    <w:rsid w:val="001A364F"/>
    <w:rsid w:val="001B11E9"/>
    <w:rsid w:val="001B31A5"/>
    <w:rsid w:val="001B4507"/>
    <w:rsid w:val="001B7310"/>
    <w:rsid w:val="001C0173"/>
    <w:rsid w:val="001C127E"/>
    <w:rsid w:val="001D1690"/>
    <w:rsid w:val="001D55AB"/>
    <w:rsid w:val="001E2967"/>
    <w:rsid w:val="00200F43"/>
    <w:rsid w:val="00201D79"/>
    <w:rsid w:val="00204C1E"/>
    <w:rsid w:val="00205D0E"/>
    <w:rsid w:val="00207295"/>
    <w:rsid w:val="002105BE"/>
    <w:rsid w:val="00210B91"/>
    <w:rsid w:val="00212040"/>
    <w:rsid w:val="00212F0A"/>
    <w:rsid w:val="00215AA7"/>
    <w:rsid w:val="00217257"/>
    <w:rsid w:val="00217EE6"/>
    <w:rsid w:val="002218F7"/>
    <w:rsid w:val="002237EF"/>
    <w:rsid w:val="00224FBF"/>
    <w:rsid w:val="002254BA"/>
    <w:rsid w:val="0022566F"/>
    <w:rsid w:val="00233872"/>
    <w:rsid w:val="00233F28"/>
    <w:rsid w:val="00233FD3"/>
    <w:rsid w:val="002346FF"/>
    <w:rsid w:val="00236B5A"/>
    <w:rsid w:val="002412DA"/>
    <w:rsid w:val="00242A9C"/>
    <w:rsid w:val="00246DB2"/>
    <w:rsid w:val="002478BC"/>
    <w:rsid w:val="00254E26"/>
    <w:rsid w:val="00257A54"/>
    <w:rsid w:val="00262A1C"/>
    <w:rsid w:val="002647C0"/>
    <w:rsid w:val="0026722C"/>
    <w:rsid w:val="00273211"/>
    <w:rsid w:val="002745CB"/>
    <w:rsid w:val="00277EDC"/>
    <w:rsid w:val="00282DC3"/>
    <w:rsid w:val="00284456"/>
    <w:rsid w:val="00284C50"/>
    <w:rsid w:val="00285FBB"/>
    <w:rsid w:val="0029051F"/>
    <w:rsid w:val="002906A4"/>
    <w:rsid w:val="002912BD"/>
    <w:rsid w:val="002913D3"/>
    <w:rsid w:val="0029188B"/>
    <w:rsid w:val="00294010"/>
    <w:rsid w:val="00296E7B"/>
    <w:rsid w:val="002B44C7"/>
    <w:rsid w:val="002B7BF1"/>
    <w:rsid w:val="002C0E60"/>
    <w:rsid w:val="002C1CF3"/>
    <w:rsid w:val="002C569D"/>
    <w:rsid w:val="002C6308"/>
    <w:rsid w:val="002C6EC2"/>
    <w:rsid w:val="002C6F1B"/>
    <w:rsid w:val="002D1120"/>
    <w:rsid w:val="002D5BEF"/>
    <w:rsid w:val="002D74CA"/>
    <w:rsid w:val="002F43E7"/>
    <w:rsid w:val="002F7A10"/>
    <w:rsid w:val="00305F36"/>
    <w:rsid w:val="003066F7"/>
    <w:rsid w:val="003076BB"/>
    <w:rsid w:val="00307D0F"/>
    <w:rsid w:val="003101D7"/>
    <w:rsid w:val="00311C90"/>
    <w:rsid w:val="00314112"/>
    <w:rsid w:val="00321117"/>
    <w:rsid w:val="00321790"/>
    <w:rsid w:val="00321EB9"/>
    <w:rsid w:val="00332763"/>
    <w:rsid w:val="00334122"/>
    <w:rsid w:val="00334B6E"/>
    <w:rsid w:val="00336ACC"/>
    <w:rsid w:val="0034044B"/>
    <w:rsid w:val="0034162E"/>
    <w:rsid w:val="003444AB"/>
    <w:rsid w:val="003460E3"/>
    <w:rsid w:val="0034721B"/>
    <w:rsid w:val="0035112F"/>
    <w:rsid w:val="00351E3E"/>
    <w:rsid w:val="0035502A"/>
    <w:rsid w:val="003614A7"/>
    <w:rsid w:val="00361990"/>
    <w:rsid w:val="00364516"/>
    <w:rsid w:val="00364D17"/>
    <w:rsid w:val="0036549C"/>
    <w:rsid w:val="00367ED2"/>
    <w:rsid w:val="00371821"/>
    <w:rsid w:val="003720A3"/>
    <w:rsid w:val="003723E3"/>
    <w:rsid w:val="00372D66"/>
    <w:rsid w:val="00374B38"/>
    <w:rsid w:val="003766D7"/>
    <w:rsid w:val="00376B1D"/>
    <w:rsid w:val="00376EEE"/>
    <w:rsid w:val="00385EC7"/>
    <w:rsid w:val="00390F4D"/>
    <w:rsid w:val="0039417E"/>
    <w:rsid w:val="00394194"/>
    <w:rsid w:val="003966E1"/>
    <w:rsid w:val="00396947"/>
    <w:rsid w:val="00396C4C"/>
    <w:rsid w:val="003A670F"/>
    <w:rsid w:val="003B09CF"/>
    <w:rsid w:val="003B1CE3"/>
    <w:rsid w:val="003B340C"/>
    <w:rsid w:val="003B7FFC"/>
    <w:rsid w:val="003C09F1"/>
    <w:rsid w:val="003C0BCB"/>
    <w:rsid w:val="003C2601"/>
    <w:rsid w:val="003C77D5"/>
    <w:rsid w:val="003C7EE9"/>
    <w:rsid w:val="003D0522"/>
    <w:rsid w:val="003D3D6F"/>
    <w:rsid w:val="003D476F"/>
    <w:rsid w:val="003D542E"/>
    <w:rsid w:val="003D673F"/>
    <w:rsid w:val="003D6EB1"/>
    <w:rsid w:val="003D6FF8"/>
    <w:rsid w:val="003E2368"/>
    <w:rsid w:val="003E27D2"/>
    <w:rsid w:val="003E4FAE"/>
    <w:rsid w:val="003F0692"/>
    <w:rsid w:val="003F596E"/>
    <w:rsid w:val="00401DB4"/>
    <w:rsid w:val="00406531"/>
    <w:rsid w:val="00406A94"/>
    <w:rsid w:val="00406E53"/>
    <w:rsid w:val="004073C6"/>
    <w:rsid w:val="00407C7D"/>
    <w:rsid w:val="00410144"/>
    <w:rsid w:val="00416292"/>
    <w:rsid w:val="00422643"/>
    <w:rsid w:val="0042317E"/>
    <w:rsid w:val="004251C7"/>
    <w:rsid w:val="004265FD"/>
    <w:rsid w:val="00426A31"/>
    <w:rsid w:val="00432841"/>
    <w:rsid w:val="0043307D"/>
    <w:rsid w:val="00434E24"/>
    <w:rsid w:val="00436F6A"/>
    <w:rsid w:val="00450D2B"/>
    <w:rsid w:val="00456AB9"/>
    <w:rsid w:val="00457F92"/>
    <w:rsid w:val="00461586"/>
    <w:rsid w:val="00461DE7"/>
    <w:rsid w:val="00466565"/>
    <w:rsid w:val="0046743C"/>
    <w:rsid w:val="00472F36"/>
    <w:rsid w:val="004779E9"/>
    <w:rsid w:val="00477BCB"/>
    <w:rsid w:val="0048114E"/>
    <w:rsid w:val="00494BBE"/>
    <w:rsid w:val="004A19C2"/>
    <w:rsid w:val="004A23D2"/>
    <w:rsid w:val="004A4F37"/>
    <w:rsid w:val="004B51ED"/>
    <w:rsid w:val="004B69D2"/>
    <w:rsid w:val="004C1F3D"/>
    <w:rsid w:val="004C2D2B"/>
    <w:rsid w:val="004C38DE"/>
    <w:rsid w:val="004C3D4C"/>
    <w:rsid w:val="004C52A4"/>
    <w:rsid w:val="004D1AD8"/>
    <w:rsid w:val="004E1A31"/>
    <w:rsid w:val="004E6C97"/>
    <w:rsid w:val="004E7AFA"/>
    <w:rsid w:val="004F0C7E"/>
    <w:rsid w:val="004F115F"/>
    <w:rsid w:val="004F3743"/>
    <w:rsid w:val="004F3C7F"/>
    <w:rsid w:val="004F75E3"/>
    <w:rsid w:val="0050022D"/>
    <w:rsid w:val="00502E62"/>
    <w:rsid w:val="00503193"/>
    <w:rsid w:val="00503953"/>
    <w:rsid w:val="00504143"/>
    <w:rsid w:val="00504BBA"/>
    <w:rsid w:val="00505298"/>
    <w:rsid w:val="005145FC"/>
    <w:rsid w:val="005154A7"/>
    <w:rsid w:val="00521FEC"/>
    <w:rsid w:val="00522156"/>
    <w:rsid w:val="005248DE"/>
    <w:rsid w:val="00524F50"/>
    <w:rsid w:val="00527BCB"/>
    <w:rsid w:val="00535977"/>
    <w:rsid w:val="005366BB"/>
    <w:rsid w:val="0054098F"/>
    <w:rsid w:val="005432C9"/>
    <w:rsid w:val="00547A36"/>
    <w:rsid w:val="00557E6E"/>
    <w:rsid w:val="0056116F"/>
    <w:rsid w:val="00565CBA"/>
    <w:rsid w:val="0057080F"/>
    <w:rsid w:val="00574025"/>
    <w:rsid w:val="005754AD"/>
    <w:rsid w:val="00582662"/>
    <w:rsid w:val="00584657"/>
    <w:rsid w:val="00593AB9"/>
    <w:rsid w:val="00594BC8"/>
    <w:rsid w:val="005A2D2F"/>
    <w:rsid w:val="005A3269"/>
    <w:rsid w:val="005B094F"/>
    <w:rsid w:val="005B2A62"/>
    <w:rsid w:val="005B35DA"/>
    <w:rsid w:val="005B4E03"/>
    <w:rsid w:val="005B5AAA"/>
    <w:rsid w:val="005B779B"/>
    <w:rsid w:val="005C1866"/>
    <w:rsid w:val="005D075C"/>
    <w:rsid w:val="005D3019"/>
    <w:rsid w:val="005D3634"/>
    <w:rsid w:val="005D3C93"/>
    <w:rsid w:val="005D521D"/>
    <w:rsid w:val="005D644C"/>
    <w:rsid w:val="005E2E4E"/>
    <w:rsid w:val="005F7057"/>
    <w:rsid w:val="006001CA"/>
    <w:rsid w:val="0060052F"/>
    <w:rsid w:val="00612307"/>
    <w:rsid w:val="00617811"/>
    <w:rsid w:val="006200B8"/>
    <w:rsid w:val="00620A2C"/>
    <w:rsid w:val="00620E2A"/>
    <w:rsid w:val="00622AFD"/>
    <w:rsid w:val="00630707"/>
    <w:rsid w:val="00630ECC"/>
    <w:rsid w:val="006319CE"/>
    <w:rsid w:val="006339EE"/>
    <w:rsid w:val="00647C61"/>
    <w:rsid w:val="0065122A"/>
    <w:rsid w:val="00652FF5"/>
    <w:rsid w:val="00657B5A"/>
    <w:rsid w:val="0066025C"/>
    <w:rsid w:val="00661DB4"/>
    <w:rsid w:val="006628F0"/>
    <w:rsid w:val="00664479"/>
    <w:rsid w:val="00665DAD"/>
    <w:rsid w:val="00666166"/>
    <w:rsid w:val="00670444"/>
    <w:rsid w:val="00672E39"/>
    <w:rsid w:val="006745AF"/>
    <w:rsid w:val="006751CE"/>
    <w:rsid w:val="00680DA6"/>
    <w:rsid w:val="00690FCB"/>
    <w:rsid w:val="00693232"/>
    <w:rsid w:val="00693354"/>
    <w:rsid w:val="00693C4C"/>
    <w:rsid w:val="00693E80"/>
    <w:rsid w:val="006A180C"/>
    <w:rsid w:val="006A39FF"/>
    <w:rsid w:val="006A49F6"/>
    <w:rsid w:val="006A6220"/>
    <w:rsid w:val="006B0CF0"/>
    <w:rsid w:val="006B0E16"/>
    <w:rsid w:val="006C3162"/>
    <w:rsid w:val="006C3599"/>
    <w:rsid w:val="006C6DAC"/>
    <w:rsid w:val="006C77CA"/>
    <w:rsid w:val="006D536A"/>
    <w:rsid w:val="006D7B67"/>
    <w:rsid w:val="006E2E60"/>
    <w:rsid w:val="006E41F2"/>
    <w:rsid w:val="006E58D9"/>
    <w:rsid w:val="006E5A68"/>
    <w:rsid w:val="006F5D4E"/>
    <w:rsid w:val="006F6255"/>
    <w:rsid w:val="00702DCF"/>
    <w:rsid w:val="00703BDA"/>
    <w:rsid w:val="00704F95"/>
    <w:rsid w:val="00707227"/>
    <w:rsid w:val="007130F2"/>
    <w:rsid w:val="00713BE8"/>
    <w:rsid w:val="00720366"/>
    <w:rsid w:val="0072176A"/>
    <w:rsid w:val="00725989"/>
    <w:rsid w:val="00725FB9"/>
    <w:rsid w:val="0072698B"/>
    <w:rsid w:val="007272BE"/>
    <w:rsid w:val="0073036F"/>
    <w:rsid w:val="00732F70"/>
    <w:rsid w:val="0073504F"/>
    <w:rsid w:val="00742775"/>
    <w:rsid w:val="00742E19"/>
    <w:rsid w:val="00744C3E"/>
    <w:rsid w:val="00747AA5"/>
    <w:rsid w:val="007539B4"/>
    <w:rsid w:val="00754FFD"/>
    <w:rsid w:val="00761CA9"/>
    <w:rsid w:val="00765A68"/>
    <w:rsid w:val="00765C01"/>
    <w:rsid w:val="007675C3"/>
    <w:rsid w:val="00775E25"/>
    <w:rsid w:val="00782D74"/>
    <w:rsid w:val="0079018B"/>
    <w:rsid w:val="007962B5"/>
    <w:rsid w:val="0079718E"/>
    <w:rsid w:val="007A43B8"/>
    <w:rsid w:val="007A563B"/>
    <w:rsid w:val="007A6232"/>
    <w:rsid w:val="007B038D"/>
    <w:rsid w:val="007B1F74"/>
    <w:rsid w:val="007B4F5A"/>
    <w:rsid w:val="007B650A"/>
    <w:rsid w:val="007C0CB8"/>
    <w:rsid w:val="007C41BA"/>
    <w:rsid w:val="007C425E"/>
    <w:rsid w:val="007C45CC"/>
    <w:rsid w:val="007C4D7D"/>
    <w:rsid w:val="007C78E3"/>
    <w:rsid w:val="007D5CA1"/>
    <w:rsid w:val="007E7335"/>
    <w:rsid w:val="007E7BA8"/>
    <w:rsid w:val="007F2611"/>
    <w:rsid w:val="007F3105"/>
    <w:rsid w:val="007F3B15"/>
    <w:rsid w:val="008022C8"/>
    <w:rsid w:val="00810656"/>
    <w:rsid w:val="00813951"/>
    <w:rsid w:val="00817AC5"/>
    <w:rsid w:val="00820520"/>
    <w:rsid w:val="00820B9E"/>
    <w:rsid w:val="00822C82"/>
    <w:rsid w:val="00825BE1"/>
    <w:rsid w:val="00826140"/>
    <w:rsid w:val="0083253A"/>
    <w:rsid w:val="0083436C"/>
    <w:rsid w:val="008346D7"/>
    <w:rsid w:val="008439DB"/>
    <w:rsid w:val="008462D3"/>
    <w:rsid w:val="0084756D"/>
    <w:rsid w:val="008502C4"/>
    <w:rsid w:val="00853848"/>
    <w:rsid w:val="00854A16"/>
    <w:rsid w:val="00854DEB"/>
    <w:rsid w:val="00863079"/>
    <w:rsid w:val="008665F1"/>
    <w:rsid w:val="00874E4F"/>
    <w:rsid w:val="00880CD7"/>
    <w:rsid w:val="0088325D"/>
    <w:rsid w:val="00886DB4"/>
    <w:rsid w:val="0088711A"/>
    <w:rsid w:val="00893253"/>
    <w:rsid w:val="008960C5"/>
    <w:rsid w:val="008A0644"/>
    <w:rsid w:val="008A4D97"/>
    <w:rsid w:val="008A5527"/>
    <w:rsid w:val="008B5F76"/>
    <w:rsid w:val="008B78D6"/>
    <w:rsid w:val="008C0079"/>
    <w:rsid w:val="008C0A7A"/>
    <w:rsid w:val="008C10FE"/>
    <w:rsid w:val="008D6BC2"/>
    <w:rsid w:val="008E109E"/>
    <w:rsid w:val="008E1AAE"/>
    <w:rsid w:val="008E243A"/>
    <w:rsid w:val="008E57F0"/>
    <w:rsid w:val="008E60DD"/>
    <w:rsid w:val="008E791B"/>
    <w:rsid w:val="008F0C68"/>
    <w:rsid w:val="008F1BDB"/>
    <w:rsid w:val="008F7105"/>
    <w:rsid w:val="00901DD2"/>
    <w:rsid w:val="00905D35"/>
    <w:rsid w:val="00906B7F"/>
    <w:rsid w:val="00907A37"/>
    <w:rsid w:val="00910026"/>
    <w:rsid w:val="0092069E"/>
    <w:rsid w:val="00921670"/>
    <w:rsid w:val="00931BD1"/>
    <w:rsid w:val="00940F3D"/>
    <w:rsid w:val="00943B62"/>
    <w:rsid w:val="00944B6C"/>
    <w:rsid w:val="00946A22"/>
    <w:rsid w:val="00946A79"/>
    <w:rsid w:val="009528C3"/>
    <w:rsid w:val="009537EA"/>
    <w:rsid w:val="00953814"/>
    <w:rsid w:val="00954F6A"/>
    <w:rsid w:val="009559D4"/>
    <w:rsid w:val="009608AE"/>
    <w:rsid w:val="00963D72"/>
    <w:rsid w:val="0096580B"/>
    <w:rsid w:val="0096700A"/>
    <w:rsid w:val="009710E8"/>
    <w:rsid w:val="00973372"/>
    <w:rsid w:val="0098127E"/>
    <w:rsid w:val="00983E0B"/>
    <w:rsid w:val="00987217"/>
    <w:rsid w:val="0099187E"/>
    <w:rsid w:val="00995453"/>
    <w:rsid w:val="009A0D1E"/>
    <w:rsid w:val="009A2138"/>
    <w:rsid w:val="009A3BE4"/>
    <w:rsid w:val="009A53A7"/>
    <w:rsid w:val="009A5DDB"/>
    <w:rsid w:val="009B1EFC"/>
    <w:rsid w:val="009B20A9"/>
    <w:rsid w:val="009B427A"/>
    <w:rsid w:val="009B5AA5"/>
    <w:rsid w:val="009B7D93"/>
    <w:rsid w:val="009C5C4D"/>
    <w:rsid w:val="009C7C13"/>
    <w:rsid w:val="009D5101"/>
    <w:rsid w:val="009E18A9"/>
    <w:rsid w:val="009E48B7"/>
    <w:rsid w:val="009E5D4D"/>
    <w:rsid w:val="009E6664"/>
    <w:rsid w:val="009E6CE4"/>
    <w:rsid w:val="009F07B9"/>
    <w:rsid w:val="009F6348"/>
    <w:rsid w:val="00A021F9"/>
    <w:rsid w:val="00A0665E"/>
    <w:rsid w:val="00A07190"/>
    <w:rsid w:val="00A07B74"/>
    <w:rsid w:val="00A11314"/>
    <w:rsid w:val="00A1273E"/>
    <w:rsid w:val="00A1351E"/>
    <w:rsid w:val="00A138A6"/>
    <w:rsid w:val="00A15A95"/>
    <w:rsid w:val="00A162C1"/>
    <w:rsid w:val="00A206CF"/>
    <w:rsid w:val="00A263D1"/>
    <w:rsid w:val="00A348AD"/>
    <w:rsid w:val="00A416EE"/>
    <w:rsid w:val="00A42301"/>
    <w:rsid w:val="00A4313A"/>
    <w:rsid w:val="00A469EE"/>
    <w:rsid w:val="00A46F39"/>
    <w:rsid w:val="00A5322D"/>
    <w:rsid w:val="00A617E9"/>
    <w:rsid w:val="00A61D64"/>
    <w:rsid w:val="00A66E42"/>
    <w:rsid w:val="00A71629"/>
    <w:rsid w:val="00A71833"/>
    <w:rsid w:val="00A739CE"/>
    <w:rsid w:val="00A74BFA"/>
    <w:rsid w:val="00A74E86"/>
    <w:rsid w:val="00A82FE4"/>
    <w:rsid w:val="00A8387E"/>
    <w:rsid w:val="00A908E1"/>
    <w:rsid w:val="00A90B0E"/>
    <w:rsid w:val="00AA205F"/>
    <w:rsid w:val="00AA2880"/>
    <w:rsid w:val="00AA5C33"/>
    <w:rsid w:val="00AA6EF1"/>
    <w:rsid w:val="00AB2AAD"/>
    <w:rsid w:val="00AB7758"/>
    <w:rsid w:val="00AB7BFB"/>
    <w:rsid w:val="00AC0B94"/>
    <w:rsid w:val="00AC43A5"/>
    <w:rsid w:val="00AC5FA2"/>
    <w:rsid w:val="00AC65FA"/>
    <w:rsid w:val="00AD29CE"/>
    <w:rsid w:val="00AD4833"/>
    <w:rsid w:val="00AE0A76"/>
    <w:rsid w:val="00AE1136"/>
    <w:rsid w:val="00AE1FE4"/>
    <w:rsid w:val="00AF067C"/>
    <w:rsid w:val="00AF121C"/>
    <w:rsid w:val="00AF67EB"/>
    <w:rsid w:val="00AF7B09"/>
    <w:rsid w:val="00B03DD8"/>
    <w:rsid w:val="00B07C96"/>
    <w:rsid w:val="00B11961"/>
    <w:rsid w:val="00B141FB"/>
    <w:rsid w:val="00B15B78"/>
    <w:rsid w:val="00B260EA"/>
    <w:rsid w:val="00B317A9"/>
    <w:rsid w:val="00B333A4"/>
    <w:rsid w:val="00B33867"/>
    <w:rsid w:val="00B3774D"/>
    <w:rsid w:val="00B37D78"/>
    <w:rsid w:val="00B41895"/>
    <w:rsid w:val="00B45385"/>
    <w:rsid w:val="00B45836"/>
    <w:rsid w:val="00B46C51"/>
    <w:rsid w:val="00B46F1D"/>
    <w:rsid w:val="00B52310"/>
    <w:rsid w:val="00B52482"/>
    <w:rsid w:val="00B52531"/>
    <w:rsid w:val="00B53F8E"/>
    <w:rsid w:val="00B62B52"/>
    <w:rsid w:val="00B630A1"/>
    <w:rsid w:val="00B6345C"/>
    <w:rsid w:val="00B6690F"/>
    <w:rsid w:val="00B70F2C"/>
    <w:rsid w:val="00B7162D"/>
    <w:rsid w:val="00B7364A"/>
    <w:rsid w:val="00B7770C"/>
    <w:rsid w:val="00B85C60"/>
    <w:rsid w:val="00B865D1"/>
    <w:rsid w:val="00B90F38"/>
    <w:rsid w:val="00B91937"/>
    <w:rsid w:val="00B9636A"/>
    <w:rsid w:val="00B97996"/>
    <w:rsid w:val="00B97B50"/>
    <w:rsid w:val="00BA45C1"/>
    <w:rsid w:val="00BA4863"/>
    <w:rsid w:val="00BA669D"/>
    <w:rsid w:val="00BB0CEF"/>
    <w:rsid w:val="00BB1E8C"/>
    <w:rsid w:val="00BC105E"/>
    <w:rsid w:val="00BC283A"/>
    <w:rsid w:val="00BC6C0E"/>
    <w:rsid w:val="00BD1561"/>
    <w:rsid w:val="00BD2AC5"/>
    <w:rsid w:val="00BD2B8B"/>
    <w:rsid w:val="00BD4378"/>
    <w:rsid w:val="00BD65E3"/>
    <w:rsid w:val="00BE1C63"/>
    <w:rsid w:val="00BE3467"/>
    <w:rsid w:val="00BE3BE6"/>
    <w:rsid w:val="00BE4B39"/>
    <w:rsid w:val="00BE5F2F"/>
    <w:rsid w:val="00BF0F9A"/>
    <w:rsid w:val="00C06F08"/>
    <w:rsid w:val="00C07CF8"/>
    <w:rsid w:val="00C14F82"/>
    <w:rsid w:val="00C15CC4"/>
    <w:rsid w:val="00C17767"/>
    <w:rsid w:val="00C17DB6"/>
    <w:rsid w:val="00C322BE"/>
    <w:rsid w:val="00C34E30"/>
    <w:rsid w:val="00C35E76"/>
    <w:rsid w:val="00C37562"/>
    <w:rsid w:val="00C37E70"/>
    <w:rsid w:val="00C437D9"/>
    <w:rsid w:val="00C5033F"/>
    <w:rsid w:val="00C547C8"/>
    <w:rsid w:val="00C5517F"/>
    <w:rsid w:val="00C5670E"/>
    <w:rsid w:val="00C60554"/>
    <w:rsid w:val="00C6176F"/>
    <w:rsid w:val="00C63F05"/>
    <w:rsid w:val="00C70FD7"/>
    <w:rsid w:val="00C710B6"/>
    <w:rsid w:val="00C73E6D"/>
    <w:rsid w:val="00C745F6"/>
    <w:rsid w:val="00C76B5E"/>
    <w:rsid w:val="00C85FE8"/>
    <w:rsid w:val="00C872CB"/>
    <w:rsid w:val="00C917E7"/>
    <w:rsid w:val="00C9718A"/>
    <w:rsid w:val="00CA1541"/>
    <w:rsid w:val="00CA78A9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F28E7"/>
    <w:rsid w:val="00D056EF"/>
    <w:rsid w:val="00D07EAA"/>
    <w:rsid w:val="00D140E2"/>
    <w:rsid w:val="00D16858"/>
    <w:rsid w:val="00D17590"/>
    <w:rsid w:val="00D25F35"/>
    <w:rsid w:val="00D273C5"/>
    <w:rsid w:val="00D3146B"/>
    <w:rsid w:val="00D33162"/>
    <w:rsid w:val="00D412EC"/>
    <w:rsid w:val="00D42DC1"/>
    <w:rsid w:val="00D54BC2"/>
    <w:rsid w:val="00D63BC6"/>
    <w:rsid w:val="00D66E98"/>
    <w:rsid w:val="00D67440"/>
    <w:rsid w:val="00D714F8"/>
    <w:rsid w:val="00D720DD"/>
    <w:rsid w:val="00D72216"/>
    <w:rsid w:val="00D76696"/>
    <w:rsid w:val="00D76848"/>
    <w:rsid w:val="00D7722D"/>
    <w:rsid w:val="00D77E6C"/>
    <w:rsid w:val="00D80E50"/>
    <w:rsid w:val="00D82559"/>
    <w:rsid w:val="00D86184"/>
    <w:rsid w:val="00D91D56"/>
    <w:rsid w:val="00D92055"/>
    <w:rsid w:val="00D95BD0"/>
    <w:rsid w:val="00DB075C"/>
    <w:rsid w:val="00DB24DA"/>
    <w:rsid w:val="00DB75E6"/>
    <w:rsid w:val="00DC156C"/>
    <w:rsid w:val="00DD2391"/>
    <w:rsid w:val="00DE2CAC"/>
    <w:rsid w:val="00DE2D4E"/>
    <w:rsid w:val="00DE3AB0"/>
    <w:rsid w:val="00DE631B"/>
    <w:rsid w:val="00DE717E"/>
    <w:rsid w:val="00DF1394"/>
    <w:rsid w:val="00E025B9"/>
    <w:rsid w:val="00E0267F"/>
    <w:rsid w:val="00E02F98"/>
    <w:rsid w:val="00E0382F"/>
    <w:rsid w:val="00E038F8"/>
    <w:rsid w:val="00E06A15"/>
    <w:rsid w:val="00E11666"/>
    <w:rsid w:val="00E11BDD"/>
    <w:rsid w:val="00E12954"/>
    <w:rsid w:val="00E131BF"/>
    <w:rsid w:val="00E308AD"/>
    <w:rsid w:val="00E340A9"/>
    <w:rsid w:val="00E34DAC"/>
    <w:rsid w:val="00E379F6"/>
    <w:rsid w:val="00E439CA"/>
    <w:rsid w:val="00E43B50"/>
    <w:rsid w:val="00E43CB4"/>
    <w:rsid w:val="00E448A0"/>
    <w:rsid w:val="00E51459"/>
    <w:rsid w:val="00E552C1"/>
    <w:rsid w:val="00E56844"/>
    <w:rsid w:val="00E57F2E"/>
    <w:rsid w:val="00E628BD"/>
    <w:rsid w:val="00E64667"/>
    <w:rsid w:val="00E6586A"/>
    <w:rsid w:val="00E67809"/>
    <w:rsid w:val="00E70BEE"/>
    <w:rsid w:val="00E72069"/>
    <w:rsid w:val="00E8087A"/>
    <w:rsid w:val="00E81190"/>
    <w:rsid w:val="00E82329"/>
    <w:rsid w:val="00E834FA"/>
    <w:rsid w:val="00E83806"/>
    <w:rsid w:val="00E86A66"/>
    <w:rsid w:val="00E901AE"/>
    <w:rsid w:val="00E92F21"/>
    <w:rsid w:val="00E9358D"/>
    <w:rsid w:val="00E960E3"/>
    <w:rsid w:val="00E96BC2"/>
    <w:rsid w:val="00EA07E8"/>
    <w:rsid w:val="00EA1541"/>
    <w:rsid w:val="00EA171A"/>
    <w:rsid w:val="00EA244D"/>
    <w:rsid w:val="00EA3F29"/>
    <w:rsid w:val="00EA4176"/>
    <w:rsid w:val="00EA42ED"/>
    <w:rsid w:val="00EA45D0"/>
    <w:rsid w:val="00EA71AB"/>
    <w:rsid w:val="00EA7CE2"/>
    <w:rsid w:val="00EB0B49"/>
    <w:rsid w:val="00EB144F"/>
    <w:rsid w:val="00EB323B"/>
    <w:rsid w:val="00EB7A19"/>
    <w:rsid w:val="00EC47C6"/>
    <w:rsid w:val="00EC5CFC"/>
    <w:rsid w:val="00EC6AB4"/>
    <w:rsid w:val="00ED26EF"/>
    <w:rsid w:val="00ED61E8"/>
    <w:rsid w:val="00EE096A"/>
    <w:rsid w:val="00EE12B2"/>
    <w:rsid w:val="00EE14B6"/>
    <w:rsid w:val="00EE1642"/>
    <w:rsid w:val="00EE23B5"/>
    <w:rsid w:val="00EE259D"/>
    <w:rsid w:val="00EE5571"/>
    <w:rsid w:val="00EF0C21"/>
    <w:rsid w:val="00EF0E7A"/>
    <w:rsid w:val="00EF3490"/>
    <w:rsid w:val="00EF6796"/>
    <w:rsid w:val="00EF68E8"/>
    <w:rsid w:val="00F068CD"/>
    <w:rsid w:val="00F13074"/>
    <w:rsid w:val="00F13B65"/>
    <w:rsid w:val="00F175B6"/>
    <w:rsid w:val="00F2241B"/>
    <w:rsid w:val="00F2704D"/>
    <w:rsid w:val="00F31BB2"/>
    <w:rsid w:val="00F36281"/>
    <w:rsid w:val="00F420A1"/>
    <w:rsid w:val="00F43F5C"/>
    <w:rsid w:val="00F45CE4"/>
    <w:rsid w:val="00F4621D"/>
    <w:rsid w:val="00F52594"/>
    <w:rsid w:val="00F53798"/>
    <w:rsid w:val="00F53A72"/>
    <w:rsid w:val="00F57A79"/>
    <w:rsid w:val="00F70DCA"/>
    <w:rsid w:val="00F730F7"/>
    <w:rsid w:val="00F73F2C"/>
    <w:rsid w:val="00F754E1"/>
    <w:rsid w:val="00F81493"/>
    <w:rsid w:val="00F82662"/>
    <w:rsid w:val="00F845B6"/>
    <w:rsid w:val="00F8586E"/>
    <w:rsid w:val="00F87E92"/>
    <w:rsid w:val="00F92E50"/>
    <w:rsid w:val="00F93BC4"/>
    <w:rsid w:val="00F96ED3"/>
    <w:rsid w:val="00FA59C1"/>
    <w:rsid w:val="00FA6598"/>
    <w:rsid w:val="00FA7B65"/>
    <w:rsid w:val="00FB4E0D"/>
    <w:rsid w:val="00FB5C3C"/>
    <w:rsid w:val="00FB5E11"/>
    <w:rsid w:val="00FB684B"/>
    <w:rsid w:val="00FB71FA"/>
    <w:rsid w:val="00FC026D"/>
    <w:rsid w:val="00FC4C47"/>
    <w:rsid w:val="00FD02D5"/>
    <w:rsid w:val="00FD3F68"/>
    <w:rsid w:val="00FD40DE"/>
    <w:rsid w:val="00FD54EB"/>
    <w:rsid w:val="00FD651C"/>
    <w:rsid w:val="00FD74EA"/>
    <w:rsid w:val="00FE056B"/>
    <w:rsid w:val="00FE16AF"/>
    <w:rsid w:val="00FE437B"/>
    <w:rsid w:val="00FE43F9"/>
    <w:rsid w:val="00FE46B6"/>
    <w:rsid w:val="00FE716C"/>
    <w:rsid w:val="00FF0792"/>
    <w:rsid w:val="00FF0F4E"/>
    <w:rsid w:val="00FF15F3"/>
    <w:rsid w:val="00FF2EE5"/>
    <w:rsid w:val="00FF3AF4"/>
    <w:rsid w:val="00FF4C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Office_Word_Document2.doc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3.xlsx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Word_97_-_2003_Document2.doc"/><Relationship Id="rId25" Type="http://schemas.openxmlformats.org/officeDocument/2006/relationships/oleObject" Target="embeddings/Microsoft_Office_Word_97_-_2003_Document4.doc"/><Relationship Id="rId33" Type="http://schemas.openxmlformats.org/officeDocument/2006/relationships/hyperlink" Target="https://beeline.am/am/nav/partners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Microsoft_Office_Word_97_-_2003_Document5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image" Target="media/image8.emf"/><Relationship Id="rId32" Type="http://schemas.openxmlformats.org/officeDocument/2006/relationships/hyperlink" Target="mailto:GAslamazyan@beeline.am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Excel_97-2003_Worksheet1.xls"/><Relationship Id="rId23" Type="http://schemas.openxmlformats.org/officeDocument/2006/relationships/package" Target="embeddings/Microsoft_Office_Excel_Worksheet4.xlsx"/><Relationship Id="rId28" Type="http://schemas.openxmlformats.org/officeDocument/2006/relationships/image" Target="media/image10.emf"/><Relationship Id="rId36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3.doc"/><Relationship Id="rId31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Office_Word_Document5.docx"/><Relationship Id="rId30" Type="http://schemas.openxmlformats.org/officeDocument/2006/relationships/hyperlink" Target="http://www.beeline.am" TargetMode="External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DD263A-9C6F-4C65-A6D4-3F9F753E0A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1103</Words>
  <Characters>6288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7377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GAslamazyan</cp:lastModifiedBy>
  <cp:revision>1</cp:revision>
  <cp:lastPrinted>2016-12-14T08:34:00Z</cp:lastPrinted>
  <dcterms:created xsi:type="dcterms:W3CDTF">2017-05-25T10:19:00Z</dcterms:created>
  <dcterms:modified xsi:type="dcterms:W3CDTF">2017-05-25T10:19:00Z</dcterms:modified>
</cp:coreProperties>
</file>